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C0657" w:rsidRPr="00B165F6" w:rsidP="009F4FB1">
      <w:pPr>
        <w:tabs>
          <w:tab w:val="left" w:pos="7783"/>
        </w:tabs>
        <w:ind w:firstLine="567"/>
        <w:rPr>
          <w:sz w:val="26"/>
          <w:szCs w:val="26"/>
        </w:rPr>
      </w:pPr>
    </w:p>
    <w:p w:rsidR="00B6407C" w:rsidRPr="00B165F6" w:rsidP="009F4FB1">
      <w:pPr>
        <w:tabs>
          <w:tab w:val="left" w:pos="7783"/>
        </w:tabs>
        <w:ind w:firstLine="567"/>
        <w:jc w:val="center"/>
        <w:rPr>
          <w:sz w:val="26"/>
          <w:szCs w:val="26"/>
        </w:rPr>
      </w:pPr>
      <w:r w:rsidRPr="00B165F6">
        <w:rPr>
          <w:sz w:val="26"/>
          <w:szCs w:val="26"/>
        </w:rPr>
        <w:t>ПОСТАНОВЛЕНИЕ</w:t>
      </w:r>
    </w:p>
    <w:p w:rsidR="002B17ED" w:rsidRPr="00B165F6" w:rsidP="009F4FB1">
      <w:pPr>
        <w:ind w:firstLine="567"/>
        <w:jc w:val="center"/>
        <w:rPr>
          <w:sz w:val="26"/>
          <w:szCs w:val="26"/>
        </w:rPr>
      </w:pPr>
      <w:r w:rsidRPr="00B165F6">
        <w:rPr>
          <w:sz w:val="26"/>
          <w:szCs w:val="26"/>
        </w:rPr>
        <w:t>п</w:t>
      </w:r>
      <w:r w:rsidRPr="00B165F6" w:rsidR="00B6407C">
        <w:rPr>
          <w:sz w:val="26"/>
          <w:szCs w:val="26"/>
        </w:rPr>
        <w:t>о</w:t>
      </w:r>
      <w:r w:rsidRPr="00B165F6">
        <w:rPr>
          <w:sz w:val="26"/>
          <w:szCs w:val="26"/>
        </w:rPr>
        <w:t xml:space="preserve"> делу об административном правонарушении</w:t>
      </w:r>
    </w:p>
    <w:p w:rsidR="00916E75" w:rsidRPr="00B165F6" w:rsidP="009F4FB1">
      <w:pPr>
        <w:ind w:firstLine="567"/>
        <w:jc w:val="center"/>
        <w:rPr>
          <w:sz w:val="26"/>
          <w:szCs w:val="26"/>
        </w:rPr>
      </w:pPr>
    </w:p>
    <w:p w:rsidR="00B6407C" w:rsidRPr="00B165F6" w:rsidP="009F4FB1">
      <w:pPr>
        <w:ind w:firstLine="567"/>
        <w:rPr>
          <w:sz w:val="26"/>
          <w:szCs w:val="26"/>
        </w:rPr>
      </w:pPr>
      <w:r w:rsidRPr="00B165F6">
        <w:rPr>
          <w:sz w:val="26"/>
          <w:szCs w:val="26"/>
        </w:rPr>
        <w:t>г</w:t>
      </w:r>
      <w:r w:rsidRPr="00B165F6" w:rsidR="008237AC">
        <w:rPr>
          <w:sz w:val="26"/>
          <w:szCs w:val="26"/>
        </w:rPr>
        <w:t>ород</w:t>
      </w:r>
      <w:r w:rsidRPr="00B165F6">
        <w:rPr>
          <w:sz w:val="26"/>
          <w:szCs w:val="26"/>
        </w:rPr>
        <w:t xml:space="preserve"> Когалым                                           </w:t>
      </w:r>
      <w:r w:rsidRPr="00B165F6" w:rsidR="00A73967">
        <w:rPr>
          <w:sz w:val="26"/>
          <w:szCs w:val="26"/>
        </w:rPr>
        <w:t xml:space="preserve">                        </w:t>
      </w:r>
      <w:r w:rsidRPr="00B165F6" w:rsidR="004F1F12">
        <w:rPr>
          <w:sz w:val="26"/>
          <w:szCs w:val="26"/>
        </w:rPr>
        <w:t xml:space="preserve"> </w:t>
      </w:r>
      <w:r w:rsidR="009F4FB1">
        <w:rPr>
          <w:sz w:val="26"/>
          <w:szCs w:val="26"/>
        </w:rPr>
        <w:t xml:space="preserve"> </w:t>
      </w:r>
      <w:r w:rsidRPr="00B165F6" w:rsidR="004F1F12">
        <w:rPr>
          <w:sz w:val="26"/>
          <w:szCs w:val="26"/>
        </w:rPr>
        <w:t xml:space="preserve">  </w:t>
      </w:r>
      <w:r w:rsidRPr="00B165F6" w:rsidR="0019260A">
        <w:rPr>
          <w:sz w:val="26"/>
          <w:szCs w:val="26"/>
        </w:rPr>
        <w:t xml:space="preserve"> </w:t>
      </w:r>
      <w:r w:rsidRPr="00B165F6" w:rsidR="003C1D2E">
        <w:rPr>
          <w:sz w:val="26"/>
          <w:szCs w:val="26"/>
        </w:rPr>
        <w:t>17 февраля</w:t>
      </w:r>
      <w:r w:rsidRPr="00B165F6" w:rsidR="0033620D">
        <w:rPr>
          <w:sz w:val="26"/>
          <w:szCs w:val="26"/>
        </w:rPr>
        <w:t xml:space="preserve"> 2026</w:t>
      </w:r>
      <w:r w:rsidRPr="00B165F6" w:rsidR="004C6DDA">
        <w:rPr>
          <w:sz w:val="26"/>
          <w:szCs w:val="26"/>
        </w:rPr>
        <w:t xml:space="preserve"> </w:t>
      </w:r>
      <w:r w:rsidRPr="00B165F6">
        <w:rPr>
          <w:sz w:val="26"/>
          <w:szCs w:val="26"/>
        </w:rPr>
        <w:t>года</w:t>
      </w:r>
    </w:p>
    <w:p w:rsidR="00D6123B" w:rsidRPr="00B165F6" w:rsidP="009F4FB1">
      <w:pPr>
        <w:ind w:firstLine="567"/>
        <w:rPr>
          <w:sz w:val="26"/>
          <w:szCs w:val="26"/>
        </w:rPr>
      </w:pPr>
    </w:p>
    <w:p w:rsidR="00F65282" w:rsidRPr="00B165F6" w:rsidP="009F4FB1">
      <w:pPr>
        <w:ind w:firstLine="567"/>
        <w:jc w:val="both"/>
        <w:rPr>
          <w:sz w:val="26"/>
          <w:szCs w:val="26"/>
        </w:rPr>
      </w:pPr>
      <w:r w:rsidRPr="00B165F6">
        <w:rPr>
          <w:sz w:val="26"/>
          <w:szCs w:val="26"/>
        </w:rPr>
        <w:t>М</w:t>
      </w:r>
      <w:r w:rsidRPr="00B165F6" w:rsidR="00B6407C">
        <w:rPr>
          <w:sz w:val="26"/>
          <w:szCs w:val="26"/>
        </w:rPr>
        <w:t>ир</w:t>
      </w:r>
      <w:r w:rsidRPr="00B165F6" w:rsidR="002B17ED">
        <w:rPr>
          <w:sz w:val="26"/>
          <w:szCs w:val="26"/>
        </w:rPr>
        <w:t xml:space="preserve">овой судья </w:t>
      </w:r>
      <w:r w:rsidRPr="00B165F6">
        <w:rPr>
          <w:sz w:val="26"/>
          <w:szCs w:val="26"/>
        </w:rPr>
        <w:t xml:space="preserve">судебного </w:t>
      </w:r>
      <w:r w:rsidRPr="00B165F6">
        <w:rPr>
          <w:sz w:val="26"/>
          <w:szCs w:val="26"/>
        </w:rPr>
        <w:t xml:space="preserve">участка № </w:t>
      </w:r>
      <w:r w:rsidRPr="00B165F6" w:rsidR="00B84969">
        <w:rPr>
          <w:sz w:val="26"/>
          <w:szCs w:val="26"/>
        </w:rPr>
        <w:t>2</w:t>
      </w:r>
      <w:r w:rsidRPr="00B165F6" w:rsidR="00B6407C">
        <w:rPr>
          <w:sz w:val="26"/>
          <w:szCs w:val="26"/>
        </w:rPr>
        <w:t xml:space="preserve"> Когалымского судебного района Ханты</w:t>
      </w:r>
      <w:r w:rsidRPr="00B165F6" w:rsidR="00EE1EC1">
        <w:rPr>
          <w:sz w:val="26"/>
          <w:szCs w:val="26"/>
        </w:rPr>
        <w:t>-</w:t>
      </w:r>
      <w:r w:rsidRPr="00B165F6" w:rsidR="00B6407C">
        <w:rPr>
          <w:sz w:val="26"/>
          <w:szCs w:val="26"/>
        </w:rPr>
        <w:t>Мансийского автономного округа</w:t>
      </w:r>
      <w:r w:rsidRPr="00B165F6" w:rsidR="00EE1EC1">
        <w:rPr>
          <w:sz w:val="26"/>
          <w:szCs w:val="26"/>
        </w:rPr>
        <w:t xml:space="preserve"> </w:t>
      </w:r>
      <w:r w:rsidRPr="00B165F6">
        <w:rPr>
          <w:sz w:val="26"/>
          <w:szCs w:val="26"/>
        </w:rPr>
        <w:t>–</w:t>
      </w:r>
      <w:r w:rsidRPr="00B165F6" w:rsidR="00EE1EC1">
        <w:rPr>
          <w:sz w:val="26"/>
          <w:szCs w:val="26"/>
        </w:rPr>
        <w:t xml:space="preserve"> </w:t>
      </w:r>
      <w:r w:rsidRPr="00B165F6" w:rsidR="00B6407C">
        <w:rPr>
          <w:sz w:val="26"/>
          <w:szCs w:val="26"/>
        </w:rPr>
        <w:t xml:space="preserve">Югры </w:t>
      </w:r>
      <w:r w:rsidRPr="00B165F6" w:rsidR="00B84969">
        <w:rPr>
          <w:sz w:val="26"/>
          <w:szCs w:val="26"/>
        </w:rPr>
        <w:t>Красников Семен Сергеевич</w:t>
      </w:r>
      <w:r w:rsidRPr="00B165F6">
        <w:rPr>
          <w:sz w:val="26"/>
          <w:szCs w:val="26"/>
        </w:rPr>
        <w:t xml:space="preserve"> </w:t>
      </w:r>
      <w:r w:rsidRPr="00B165F6" w:rsidR="00B6407C">
        <w:rPr>
          <w:sz w:val="26"/>
          <w:szCs w:val="26"/>
        </w:rPr>
        <w:t>(</w:t>
      </w:r>
      <w:r w:rsidRPr="00B165F6" w:rsidR="00916E75">
        <w:rPr>
          <w:sz w:val="26"/>
          <w:szCs w:val="26"/>
        </w:rPr>
        <w:t>Ханты-Мансийский автономный округ – Югра</w:t>
      </w:r>
      <w:r w:rsidRPr="00B165F6" w:rsidR="00E75B20">
        <w:rPr>
          <w:sz w:val="26"/>
          <w:szCs w:val="26"/>
        </w:rPr>
        <w:t>, г.</w:t>
      </w:r>
      <w:r w:rsidRPr="00B165F6" w:rsidR="00916E75">
        <w:rPr>
          <w:sz w:val="26"/>
          <w:szCs w:val="26"/>
        </w:rPr>
        <w:t xml:space="preserve"> </w:t>
      </w:r>
      <w:r w:rsidRPr="00B165F6" w:rsidR="00B6407C">
        <w:rPr>
          <w:sz w:val="26"/>
          <w:szCs w:val="26"/>
        </w:rPr>
        <w:t xml:space="preserve">Когалым, </w:t>
      </w:r>
      <w:r w:rsidRPr="00B165F6" w:rsidR="004F1F12">
        <w:rPr>
          <w:sz w:val="26"/>
          <w:szCs w:val="26"/>
        </w:rPr>
        <w:t>ул.</w:t>
      </w:r>
      <w:r w:rsidRPr="00B165F6" w:rsidR="00B6407C">
        <w:rPr>
          <w:sz w:val="26"/>
          <w:szCs w:val="26"/>
        </w:rPr>
        <w:t>Мира, д. 24),</w:t>
      </w:r>
    </w:p>
    <w:p w:rsidR="00C20E43" w:rsidRPr="00B165F6" w:rsidP="009F4FB1">
      <w:pPr>
        <w:ind w:firstLine="567"/>
        <w:jc w:val="both"/>
        <w:rPr>
          <w:sz w:val="26"/>
          <w:szCs w:val="26"/>
        </w:rPr>
      </w:pPr>
      <w:r w:rsidRPr="00B165F6">
        <w:rPr>
          <w:sz w:val="26"/>
          <w:szCs w:val="26"/>
        </w:rPr>
        <w:t>рассмотрев дел</w:t>
      </w:r>
      <w:r w:rsidRPr="00B165F6" w:rsidR="00473C13">
        <w:rPr>
          <w:sz w:val="26"/>
          <w:szCs w:val="26"/>
        </w:rPr>
        <w:t>о</w:t>
      </w:r>
      <w:r w:rsidRPr="00B165F6">
        <w:rPr>
          <w:sz w:val="26"/>
          <w:szCs w:val="26"/>
        </w:rPr>
        <w:t xml:space="preserve"> об административном правонарушении в отношении</w:t>
      </w:r>
      <w:r w:rsidRPr="00B165F6" w:rsidR="004F1F12">
        <w:rPr>
          <w:sz w:val="26"/>
          <w:szCs w:val="26"/>
        </w:rPr>
        <w:t xml:space="preserve"> </w:t>
      </w:r>
      <w:r w:rsidRPr="00B165F6" w:rsidR="00B84969">
        <w:rPr>
          <w:sz w:val="26"/>
          <w:szCs w:val="26"/>
        </w:rPr>
        <w:t>Гарипова Ильдара Флюровича</w:t>
      </w:r>
      <w:r w:rsidRPr="00B165F6" w:rsidR="0033620D">
        <w:rPr>
          <w:sz w:val="26"/>
          <w:szCs w:val="26"/>
        </w:rPr>
        <w:t xml:space="preserve">, </w:t>
      </w:r>
      <w:r w:rsidR="00F860E4">
        <w:rPr>
          <w:sz w:val="26"/>
          <w:szCs w:val="26"/>
        </w:rPr>
        <w:t>*</w:t>
      </w:r>
      <w:r w:rsidRPr="00B165F6" w:rsidR="00B14CB3">
        <w:rPr>
          <w:sz w:val="26"/>
          <w:szCs w:val="26"/>
        </w:rPr>
        <w:t>привлекаем</w:t>
      </w:r>
      <w:r w:rsidRPr="00B165F6" w:rsidR="007419EF">
        <w:rPr>
          <w:sz w:val="26"/>
          <w:szCs w:val="26"/>
        </w:rPr>
        <w:t>ого</w:t>
      </w:r>
      <w:r w:rsidRPr="00B165F6" w:rsidR="00BA63EB">
        <w:rPr>
          <w:sz w:val="26"/>
          <w:szCs w:val="26"/>
        </w:rPr>
        <w:t xml:space="preserve"> к административной ответственности по </w:t>
      </w:r>
      <w:r w:rsidRPr="00B165F6" w:rsidR="00C07A56">
        <w:rPr>
          <w:sz w:val="26"/>
          <w:szCs w:val="26"/>
        </w:rPr>
        <w:t xml:space="preserve">ч. 3 </w:t>
      </w:r>
      <w:r w:rsidRPr="00B165F6" w:rsidR="00BA63EB">
        <w:rPr>
          <w:sz w:val="26"/>
          <w:szCs w:val="26"/>
        </w:rPr>
        <w:t>ст.1</w:t>
      </w:r>
      <w:r w:rsidRPr="00B165F6" w:rsidR="00C07A56">
        <w:rPr>
          <w:sz w:val="26"/>
          <w:szCs w:val="26"/>
        </w:rPr>
        <w:t xml:space="preserve">4.16 </w:t>
      </w:r>
      <w:r w:rsidRPr="00B165F6" w:rsidR="00BA63EB">
        <w:rPr>
          <w:sz w:val="26"/>
          <w:szCs w:val="26"/>
        </w:rPr>
        <w:t>КоАП РФ,</w:t>
      </w:r>
    </w:p>
    <w:p w:rsidR="007419EF" w:rsidRPr="00B165F6" w:rsidP="009F4FB1">
      <w:pPr>
        <w:ind w:firstLine="567"/>
        <w:jc w:val="both"/>
        <w:rPr>
          <w:sz w:val="26"/>
          <w:szCs w:val="26"/>
        </w:rPr>
      </w:pPr>
    </w:p>
    <w:p w:rsidR="00C20E43" w:rsidRPr="00B165F6" w:rsidP="009F4FB1">
      <w:pPr>
        <w:ind w:firstLine="567"/>
        <w:jc w:val="center"/>
        <w:rPr>
          <w:sz w:val="26"/>
          <w:szCs w:val="26"/>
        </w:rPr>
      </w:pPr>
      <w:r w:rsidRPr="00B165F6">
        <w:rPr>
          <w:sz w:val="26"/>
          <w:szCs w:val="26"/>
        </w:rPr>
        <w:t>УСТАНОВИЛ:</w:t>
      </w:r>
    </w:p>
    <w:p w:rsidR="00C20E43" w:rsidRPr="00B165F6" w:rsidP="009F4FB1">
      <w:pPr>
        <w:ind w:firstLine="567"/>
        <w:jc w:val="both"/>
        <w:rPr>
          <w:sz w:val="26"/>
          <w:szCs w:val="26"/>
        </w:rPr>
      </w:pPr>
    </w:p>
    <w:p w:rsidR="00C20E43" w:rsidRPr="00B165F6" w:rsidP="009F4FB1">
      <w:pPr>
        <w:ind w:firstLine="567"/>
        <w:jc w:val="both"/>
        <w:rPr>
          <w:sz w:val="26"/>
          <w:szCs w:val="26"/>
        </w:rPr>
      </w:pPr>
      <w:r w:rsidRPr="00B165F6">
        <w:rPr>
          <w:sz w:val="26"/>
          <w:szCs w:val="26"/>
        </w:rPr>
        <w:t>25.12.2025, в 17 часов 50 минут, Гарипов И.Ф., являясь индивидуальным предпринимателем по месту осуществления деятельности в магазине «Золотая корона», по адресу: г</w:t>
      </w:r>
      <w:r w:rsidR="00D06CCB">
        <w:rPr>
          <w:sz w:val="26"/>
          <w:szCs w:val="26"/>
        </w:rPr>
        <w:t>*</w:t>
      </w:r>
      <w:r w:rsidRPr="00B165F6">
        <w:rPr>
          <w:sz w:val="26"/>
          <w:szCs w:val="26"/>
        </w:rPr>
        <w:t>, нарушил правила розничной продажи алкогольной продукции, а именно допустил к ре</w:t>
      </w:r>
      <w:r w:rsidRPr="00B165F6" w:rsidR="00D94261">
        <w:rPr>
          <w:sz w:val="26"/>
          <w:szCs w:val="26"/>
        </w:rPr>
        <w:t xml:space="preserve">ализации алкогольную продукцию: </w:t>
      </w:r>
      <w:r w:rsidRPr="00B165F6">
        <w:rPr>
          <w:sz w:val="26"/>
          <w:szCs w:val="26"/>
        </w:rPr>
        <w:t>пиво «Свежий розлив крепкое», объёмом 0</w:t>
      </w:r>
      <w:r w:rsidRPr="00B165F6" w:rsidR="00D94261">
        <w:rPr>
          <w:sz w:val="26"/>
          <w:szCs w:val="26"/>
        </w:rPr>
        <w:t>,</w:t>
      </w:r>
      <w:r w:rsidRPr="00B165F6">
        <w:rPr>
          <w:sz w:val="26"/>
          <w:szCs w:val="26"/>
        </w:rPr>
        <w:t>44 литра, с содержанием спирта 8%, в количестве 10 ш</w:t>
      </w:r>
      <w:r w:rsidRPr="00B165F6" w:rsidR="00D94261">
        <w:rPr>
          <w:sz w:val="26"/>
          <w:szCs w:val="26"/>
        </w:rPr>
        <w:t>тук, «Бивер Преитум», объемом 0,</w:t>
      </w:r>
      <w:r w:rsidRPr="00B165F6">
        <w:rPr>
          <w:sz w:val="26"/>
          <w:szCs w:val="26"/>
        </w:rPr>
        <w:t>44 литра, с содержанием спирта 5%, в количестве 5 штук, «Эль Капулько», объёмом 0</w:t>
      </w:r>
      <w:r w:rsidRPr="00B165F6" w:rsidR="00D94261">
        <w:rPr>
          <w:sz w:val="26"/>
          <w:szCs w:val="26"/>
        </w:rPr>
        <w:t>,</w:t>
      </w:r>
      <w:r w:rsidRPr="00B165F6">
        <w:rPr>
          <w:sz w:val="26"/>
          <w:szCs w:val="26"/>
        </w:rPr>
        <w:t>4 литра, с содержанием спирта 4,5%, в количестве 11 штук, без надлежаще оформленных ценников установленного образца (отсутствовало наименование товара), чем нарушил п.3 «Правил продажи товаров по договору розничной купли продажи», утвержденной Постановлением правительства РФ № 2463 от 31.12.2020, согласно которой продавец обязан обеспечить наличие ценников на реализуемые товары с указанием наименования товара, цены за единицу товара. В действиях ИП Гарипова И.Ф. отсутствуют признаки административного правонарушения</w:t>
      </w:r>
      <w:r w:rsidRPr="00B165F6" w:rsidR="00652AD8">
        <w:rPr>
          <w:sz w:val="26"/>
          <w:szCs w:val="26"/>
        </w:rPr>
        <w:t>,</w:t>
      </w:r>
      <w:r w:rsidRPr="00B165F6">
        <w:rPr>
          <w:sz w:val="26"/>
          <w:szCs w:val="26"/>
        </w:rPr>
        <w:t xml:space="preserve"> предусмотренного ч.2 ст. 14.17.1 КоАП РФ, то есть совершил административное нарушение, предусмотренное частью 3 статьи 14.16 КоАП РФ</w:t>
      </w:r>
      <w:r w:rsidRPr="00B165F6" w:rsidR="00626A19">
        <w:rPr>
          <w:sz w:val="26"/>
          <w:szCs w:val="26"/>
        </w:rPr>
        <w:t>.</w:t>
      </w:r>
    </w:p>
    <w:p w:rsidR="00D6123B" w:rsidRPr="00B165F6" w:rsidP="009F4FB1">
      <w:pPr>
        <w:ind w:firstLine="567"/>
        <w:jc w:val="both"/>
        <w:rPr>
          <w:sz w:val="26"/>
          <w:szCs w:val="26"/>
        </w:rPr>
      </w:pPr>
      <w:r w:rsidRPr="00B165F6">
        <w:rPr>
          <w:sz w:val="26"/>
          <w:szCs w:val="26"/>
        </w:rPr>
        <w:t>Гарипов И.Ф.</w:t>
      </w:r>
      <w:r w:rsidRPr="00B165F6" w:rsidR="005720BA">
        <w:rPr>
          <w:sz w:val="26"/>
          <w:szCs w:val="26"/>
        </w:rPr>
        <w:t xml:space="preserve"> </w:t>
      </w:r>
      <w:r w:rsidRPr="00B165F6" w:rsidR="001D35DE">
        <w:rPr>
          <w:sz w:val="26"/>
          <w:szCs w:val="26"/>
        </w:rPr>
        <w:t>на рассмотрение дела не явил</w:t>
      </w:r>
      <w:r w:rsidRPr="00B165F6" w:rsidR="001D35DE">
        <w:rPr>
          <w:sz w:val="26"/>
          <w:szCs w:val="26"/>
        </w:rPr>
        <w:t>ся</w:t>
      </w:r>
      <w:r w:rsidRPr="00B165F6" w:rsidR="001D35DE">
        <w:rPr>
          <w:sz w:val="26"/>
          <w:szCs w:val="26"/>
        </w:rPr>
        <w:t>, о времени и месте рассмотрения дела надлежаще</w:t>
      </w:r>
      <w:r w:rsidRPr="00B165F6" w:rsidR="001D35DE">
        <w:rPr>
          <w:sz w:val="26"/>
          <w:szCs w:val="26"/>
        </w:rPr>
        <w:t xml:space="preserve"> извещен</w:t>
      </w:r>
      <w:r w:rsidRPr="00B165F6" w:rsidR="001D35DE">
        <w:rPr>
          <w:sz w:val="26"/>
          <w:szCs w:val="26"/>
        </w:rPr>
        <w:t>, СМС-извещением. Ходатайств об отложении дела от не</w:t>
      </w:r>
      <w:r w:rsidRPr="00B165F6" w:rsidR="001D35DE">
        <w:rPr>
          <w:sz w:val="26"/>
          <w:szCs w:val="26"/>
        </w:rPr>
        <w:t>го</w:t>
      </w:r>
      <w:r w:rsidRPr="00B165F6" w:rsidR="001D35DE">
        <w:rPr>
          <w:sz w:val="26"/>
          <w:szCs w:val="26"/>
        </w:rPr>
        <w:t xml:space="preserve"> не поступало, при таких обстоятельствах, в соответствии с ч.2 ст.25.1 КоАП РФ, мировой судья считает возможным рассмотреть дело в е</w:t>
      </w:r>
      <w:r w:rsidRPr="00B165F6" w:rsidR="001D35DE">
        <w:rPr>
          <w:sz w:val="26"/>
          <w:szCs w:val="26"/>
        </w:rPr>
        <w:t>го</w:t>
      </w:r>
      <w:r w:rsidRPr="00B165F6" w:rsidR="001D35DE">
        <w:rPr>
          <w:sz w:val="26"/>
          <w:szCs w:val="26"/>
        </w:rPr>
        <w:t xml:space="preserve"> отсутствие, по имеющимся материалам дела</w:t>
      </w:r>
      <w:r w:rsidRPr="00B165F6" w:rsidR="001D35DE">
        <w:rPr>
          <w:sz w:val="26"/>
          <w:szCs w:val="26"/>
        </w:rPr>
        <w:t>.</w:t>
      </w:r>
    </w:p>
    <w:p w:rsidR="00C20E43" w:rsidRPr="00B165F6" w:rsidP="009F4FB1">
      <w:pPr>
        <w:ind w:firstLine="567"/>
        <w:jc w:val="both"/>
        <w:rPr>
          <w:sz w:val="26"/>
          <w:szCs w:val="26"/>
        </w:rPr>
      </w:pPr>
      <w:r w:rsidRPr="00B165F6">
        <w:rPr>
          <w:sz w:val="26"/>
          <w:szCs w:val="26"/>
        </w:rPr>
        <w:t xml:space="preserve">Мировой судья, </w:t>
      </w:r>
      <w:r w:rsidRPr="00B165F6" w:rsidR="00C36901">
        <w:rPr>
          <w:sz w:val="26"/>
          <w:szCs w:val="26"/>
        </w:rPr>
        <w:t>и</w:t>
      </w:r>
      <w:r w:rsidRPr="00B165F6">
        <w:rPr>
          <w:sz w:val="26"/>
          <w:szCs w:val="26"/>
        </w:rPr>
        <w:t>ссле</w:t>
      </w:r>
      <w:r w:rsidRPr="00B165F6" w:rsidR="00A77D60">
        <w:rPr>
          <w:sz w:val="26"/>
          <w:szCs w:val="26"/>
        </w:rPr>
        <w:t xml:space="preserve">довав материалы дела: протокол </w:t>
      </w:r>
      <w:r w:rsidRPr="00B165F6" w:rsidR="00E76769">
        <w:rPr>
          <w:sz w:val="26"/>
          <w:szCs w:val="26"/>
        </w:rPr>
        <w:t>86 №</w:t>
      </w:r>
      <w:r w:rsidRPr="00B165F6" w:rsidR="00021520">
        <w:rPr>
          <w:sz w:val="26"/>
          <w:szCs w:val="26"/>
        </w:rPr>
        <w:t xml:space="preserve"> 327059</w:t>
      </w:r>
      <w:r w:rsidRPr="00B165F6" w:rsidR="00A822CF">
        <w:rPr>
          <w:sz w:val="26"/>
          <w:szCs w:val="26"/>
        </w:rPr>
        <w:t xml:space="preserve"> </w:t>
      </w:r>
      <w:r w:rsidRPr="00B165F6">
        <w:rPr>
          <w:sz w:val="26"/>
          <w:szCs w:val="26"/>
        </w:rPr>
        <w:t xml:space="preserve">об административном правонарушении от </w:t>
      </w:r>
      <w:r w:rsidRPr="00B165F6" w:rsidR="00021520">
        <w:rPr>
          <w:sz w:val="26"/>
          <w:szCs w:val="26"/>
        </w:rPr>
        <w:t>26.12.2025</w:t>
      </w:r>
      <w:r w:rsidRPr="00B165F6">
        <w:rPr>
          <w:sz w:val="26"/>
          <w:szCs w:val="26"/>
        </w:rPr>
        <w:t xml:space="preserve">, в котором изложены обстоятельства совершения </w:t>
      </w:r>
      <w:r w:rsidRPr="00B165F6" w:rsidR="00652AD8">
        <w:rPr>
          <w:sz w:val="26"/>
          <w:szCs w:val="26"/>
        </w:rPr>
        <w:t>Гарипов</w:t>
      </w:r>
      <w:r w:rsidRPr="00B165F6" w:rsidR="00021520">
        <w:rPr>
          <w:sz w:val="26"/>
          <w:szCs w:val="26"/>
        </w:rPr>
        <w:t>ым</w:t>
      </w:r>
      <w:r w:rsidRPr="00B165F6" w:rsidR="00652AD8">
        <w:rPr>
          <w:sz w:val="26"/>
          <w:szCs w:val="26"/>
        </w:rPr>
        <w:t xml:space="preserve"> И.Ф.</w:t>
      </w:r>
      <w:r w:rsidRPr="00B165F6" w:rsidR="006F5F9B">
        <w:rPr>
          <w:sz w:val="26"/>
          <w:szCs w:val="26"/>
        </w:rPr>
        <w:t xml:space="preserve"> </w:t>
      </w:r>
      <w:r w:rsidRPr="00B165F6">
        <w:rPr>
          <w:sz w:val="26"/>
          <w:szCs w:val="26"/>
        </w:rPr>
        <w:t>административного правонарушения, с данным протоколом он</w:t>
      </w:r>
      <w:r w:rsidRPr="00B165F6" w:rsidR="00A822CF">
        <w:rPr>
          <w:sz w:val="26"/>
          <w:szCs w:val="26"/>
        </w:rPr>
        <w:t xml:space="preserve"> </w:t>
      </w:r>
      <w:r w:rsidRPr="00B165F6">
        <w:rPr>
          <w:sz w:val="26"/>
          <w:szCs w:val="26"/>
        </w:rPr>
        <w:t>был</w:t>
      </w:r>
      <w:r w:rsidRPr="00B165F6">
        <w:rPr>
          <w:sz w:val="26"/>
          <w:szCs w:val="26"/>
        </w:rPr>
        <w:t xml:space="preserve"> ознакомлен</w:t>
      </w:r>
      <w:r w:rsidRPr="00B165F6">
        <w:rPr>
          <w:sz w:val="26"/>
          <w:szCs w:val="26"/>
        </w:rPr>
        <w:t xml:space="preserve">, процессуальные права </w:t>
      </w:r>
      <w:r w:rsidRPr="00B165F6" w:rsidR="00652AD8">
        <w:rPr>
          <w:sz w:val="26"/>
          <w:szCs w:val="26"/>
        </w:rPr>
        <w:t>Гарипов</w:t>
      </w:r>
      <w:r w:rsidRPr="00B165F6" w:rsidR="00021520">
        <w:rPr>
          <w:sz w:val="26"/>
          <w:szCs w:val="26"/>
        </w:rPr>
        <w:t>у</w:t>
      </w:r>
      <w:r w:rsidRPr="00B165F6" w:rsidR="00652AD8">
        <w:rPr>
          <w:sz w:val="26"/>
          <w:szCs w:val="26"/>
        </w:rPr>
        <w:t xml:space="preserve"> И.Ф.</w:t>
      </w:r>
      <w:r w:rsidRPr="00B165F6" w:rsidR="000853D7">
        <w:rPr>
          <w:sz w:val="26"/>
          <w:szCs w:val="26"/>
        </w:rPr>
        <w:t xml:space="preserve"> </w:t>
      </w:r>
      <w:r w:rsidRPr="00B165F6">
        <w:rPr>
          <w:sz w:val="26"/>
          <w:szCs w:val="26"/>
        </w:rPr>
        <w:t>разъяснены, копию протокола получил</w:t>
      </w:r>
      <w:r w:rsidRPr="00B165F6" w:rsidR="008B47BB">
        <w:rPr>
          <w:sz w:val="26"/>
          <w:szCs w:val="26"/>
        </w:rPr>
        <w:t>;</w:t>
      </w:r>
      <w:r w:rsidRPr="00B165F6" w:rsidR="009A4D65">
        <w:rPr>
          <w:sz w:val="26"/>
          <w:szCs w:val="26"/>
        </w:rPr>
        <w:t xml:space="preserve"> </w:t>
      </w:r>
      <w:r w:rsidRPr="00B165F6" w:rsidR="009861B8">
        <w:rPr>
          <w:sz w:val="26"/>
          <w:szCs w:val="26"/>
        </w:rPr>
        <w:t xml:space="preserve">рапорт </w:t>
      </w:r>
      <w:r w:rsidRPr="00B165F6" w:rsidR="00F95B52">
        <w:rPr>
          <w:sz w:val="26"/>
          <w:szCs w:val="26"/>
        </w:rPr>
        <w:t>инспектора ОДН О</w:t>
      </w:r>
      <w:r w:rsidRPr="00B165F6" w:rsidR="00A822CF">
        <w:rPr>
          <w:sz w:val="26"/>
          <w:szCs w:val="26"/>
        </w:rPr>
        <w:t xml:space="preserve">МВД России по г. Когалыму от </w:t>
      </w:r>
      <w:r w:rsidRPr="00B165F6" w:rsidR="00AF0BFA">
        <w:rPr>
          <w:sz w:val="26"/>
          <w:szCs w:val="26"/>
        </w:rPr>
        <w:t>26.12</w:t>
      </w:r>
      <w:r w:rsidRPr="00B165F6" w:rsidR="009861B8">
        <w:rPr>
          <w:sz w:val="26"/>
          <w:szCs w:val="26"/>
        </w:rPr>
        <w:t>.202</w:t>
      </w:r>
      <w:r w:rsidRPr="00B165F6" w:rsidR="00857405">
        <w:rPr>
          <w:sz w:val="26"/>
          <w:szCs w:val="26"/>
        </w:rPr>
        <w:t>5</w:t>
      </w:r>
      <w:r w:rsidRPr="00B165F6" w:rsidR="009861B8">
        <w:rPr>
          <w:sz w:val="26"/>
          <w:szCs w:val="26"/>
        </w:rPr>
        <w:t xml:space="preserve">; </w:t>
      </w:r>
      <w:r w:rsidRPr="00B165F6" w:rsidR="00857405">
        <w:rPr>
          <w:sz w:val="26"/>
          <w:szCs w:val="26"/>
        </w:rPr>
        <w:t xml:space="preserve">копию </w:t>
      </w:r>
      <w:r w:rsidRPr="00B165F6" w:rsidR="00F95B52">
        <w:rPr>
          <w:sz w:val="26"/>
          <w:szCs w:val="26"/>
        </w:rPr>
        <w:t>сообщени</w:t>
      </w:r>
      <w:r w:rsidRPr="00B165F6" w:rsidR="00857405">
        <w:rPr>
          <w:sz w:val="26"/>
          <w:szCs w:val="26"/>
        </w:rPr>
        <w:t>я</w:t>
      </w:r>
      <w:r w:rsidRPr="00B165F6" w:rsidR="002B7170">
        <w:rPr>
          <w:sz w:val="26"/>
          <w:szCs w:val="26"/>
        </w:rPr>
        <w:t>,</w:t>
      </w:r>
      <w:r w:rsidRPr="00B165F6" w:rsidR="00857405">
        <w:rPr>
          <w:sz w:val="26"/>
          <w:szCs w:val="26"/>
        </w:rPr>
        <w:t xml:space="preserve"> принятого старшим</w:t>
      </w:r>
      <w:r w:rsidRPr="00B165F6" w:rsidR="00F95B52">
        <w:rPr>
          <w:sz w:val="26"/>
          <w:szCs w:val="26"/>
        </w:rPr>
        <w:t xml:space="preserve"> оперативн</w:t>
      </w:r>
      <w:r w:rsidRPr="00B165F6" w:rsidR="00857405">
        <w:rPr>
          <w:sz w:val="26"/>
          <w:szCs w:val="26"/>
        </w:rPr>
        <w:t>ым</w:t>
      </w:r>
      <w:r w:rsidRPr="00B165F6" w:rsidR="00F95B52">
        <w:rPr>
          <w:sz w:val="26"/>
          <w:szCs w:val="26"/>
        </w:rPr>
        <w:t xml:space="preserve"> дежурн</w:t>
      </w:r>
      <w:r w:rsidRPr="00B165F6" w:rsidR="00857405">
        <w:rPr>
          <w:sz w:val="26"/>
          <w:szCs w:val="26"/>
        </w:rPr>
        <w:t>ым</w:t>
      </w:r>
      <w:r w:rsidRPr="00B165F6" w:rsidR="00F95B52">
        <w:rPr>
          <w:sz w:val="26"/>
          <w:szCs w:val="26"/>
        </w:rPr>
        <w:t xml:space="preserve"> ДЧ ОМВД России по г. Когалыму от </w:t>
      </w:r>
      <w:r w:rsidRPr="00B165F6" w:rsidR="00857405">
        <w:rPr>
          <w:sz w:val="26"/>
          <w:szCs w:val="26"/>
        </w:rPr>
        <w:t>25.12</w:t>
      </w:r>
      <w:r w:rsidRPr="00B165F6" w:rsidR="00F95B52">
        <w:rPr>
          <w:sz w:val="26"/>
          <w:szCs w:val="26"/>
        </w:rPr>
        <w:t>.20</w:t>
      </w:r>
      <w:r w:rsidRPr="00B165F6" w:rsidR="002B7170">
        <w:rPr>
          <w:sz w:val="26"/>
          <w:szCs w:val="26"/>
        </w:rPr>
        <w:t>25</w:t>
      </w:r>
      <w:r w:rsidRPr="00B165F6" w:rsidR="0041024A">
        <w:rPr>
          <w:sz w:val="26"/>
          <w:szCs w:val="26"/>
        </w:rPr>
        <w:t xml:space="preserve">; </w:t>
      </w:r>
      <w:r w:rsidRPr="00B165F6" w:rsidR="002B7170">
        <w:rPr>
          <w:sz w:val="26"/>
          <w:szCs w:val="26"/>
        </w:rPr>
        <w:t>письменного объяснение</w:t>
      </w:r>
      <w:r w:rsidRPr="00B165F6" w:rsidR="009C4A9D">
        <w:rPr>
          <w:sz w:val="26"/>
          <w:szCs w:val="26"/>
        </w:rPr>
        <w:t xml:space="preserve"> Гарипова И.Ф. от 25.12.2025; письменное объяснение свидетеля от 25.12.2025;</w:t>
      </w:r>
      <w:r w:rsidRPr="00B165F6" w:rsidR="00221139">
        <w:rPr>
          <w:sz w:val="26"/>
          <w:szCs w:val="26"/>
        </w:rPr>
        <w:t xml:space="preserve"> </w:t>
      </w:r>
      <w:r w:rsidRPr="00B165F6" w:rsidR="0041024A">
        <w:rPr>
          <w:sz w:val="26"/>
          <w:szCs w:val="26"/>
        </w:rPr>
        <w:t xml:space="preserve">протокол осмотра принадлежащих юридическому лицу или индивидуальному предпринимателю помещений, территорий и находящихся там вещей и документов </w:t>
      </w:r>
      <w:r w:rsidRPr="00B165F6" w:rsidR="0041024A">
        <w:rPr>
          <w:sz w:val="26"/>
          <w:szCs w:val="26"/>
        </w:rPr>
        <w:t>о</w:t>
      </w:r>
      <w:r w:rsidRPr="00B165F6" w:rsidR="00221139">
        <w:rPr>
          <w:sz w:val="26"/>
          <w:szCs w:val="26"/>
        </w:rPr>
        <w:t>т</w:t>
      </w:r>
      <w:r w:rsidRPr="00B165F6" w:rsidR="0041024A">
        <w:rPr>
          <w:sz w:val="26"/>
          <w:szCs w:val="26"/>
        </w:rPr>
        <w:t xml:space="preserve"> </w:t>
      </w:r>
      <w:r w:rsidRPr="00B165F6" w:rsidR="00221139">
        <w:rPr>
          <w:sz w:val="26"/>
          <w:szCs w:val="26"/>
        </w:rPr>
        <w:t>25.12</w:t>
      </w:r>
      <w:r w:rsidRPr="00B165F6" w:rsidR="0041024A">
        <w:rPr>
          <w:sz w:val="26"/>
          <w:szCs w:val="26"/>
        </w:rPr>
        <w:t>.202</w:t>
      </w:r>
      <w:r w:rsidRPr="00B165F6" w:rsidR="00221139">
        <w:rPr>
          <w:sz w:val="26"/>
          <w:szCs w:val="26"/>
        </w:rPr>
        <w:t>5</w:t>
      </w:r>
      <w:r w:rsidRPr="00B165F6" w:rsidR="0041024A">
        <w:rPr>
          <w:sz w:val="26"/>
          <w:szCs w:val="26"/>
        </w:rPr>
        <w:t xml:space="preserve">; </w:t>
      </w:r>
      <w:r w:rsidRPr="00B165F6" w:rsidR="00221139">
        <w:rPr>
          <w:sz w:val="26"/>
          <w:szCs w:val="26"/>
        </w:rPr>
        <w:t xml:space="preserve">видеозапись; акт приема-передачи изъятых вещей и документов на хранение от </w:t>
      </w:r>
      <w:r w:rsidRPr="00B165F6" w:rsidR="00AE2495">
        <w:rPr>
          <w:sz w:val="26"/>
          <w:szCs w:val="26"/>
        </w:rPr>
        <w:t>26.12.2025; копи</w:t>
      </w:r>
      <w:r w:rsidRPr="00B165F6" w:rsidR="00C748A7">
        <w:rPr>
          <w:sz w:val="26"/>
          <w:szCs w:val="26"/>
        </w:rPr>
        <w:t>и</w:t>
      </w:r>
      <w:r w:rsidRPr="00B165F6" w:rsidR="00AE2495">
        <w:rPr>
          <w:sz w:val="26"/>
          <w:szCs w:val="26"/>
        </w:rPr>
        <w:t xml:space="preserve"> расходн</w:t>
      </w:r>
      <w:r w:rsidRPr="00B165F6" w:rsidR="00FF63F9">
        <w:rPr>
          <w:sz w:val="26"/>
          <w:szCs w:val="26"/>
        </w:rPr>
        <w:t xml:space="preserve">ых </w:t>
      </w:r>
      <w:r w:rsidRPr="00B165F6" w:rsidR="00AE2495">
        <w:rPr>
          <w:sz w:val="26"/>
          <w:szCs w:val="26"/>
        </w:rPr>
        <w:t>накладн</w:t>
      </w:r>
      <w:r w:rsidRPr="00B165F6" w:rsidR="00FF63F9">
        <w:rPr>
          <w:sz w:val="26"/>
          <w:szCs w:val="26"/>
        </w:rPr>
        <w:t xml:space="preserve">ых; </w:t>
      </w:r>
      <w:r w:rsidRPr="00B165F6" w:rsidR="00C748A7">
        <w:rPr>
          <w:sz w:val="26"/>
          <w:szCs w:val="26"/>
        </w:rPr>
        <w:t>копии</w:t>
      </w:r>
      <w:r w:rsidRPr="00B165F6" w:rsidR="00FF63F9">
        <w:rPr>
          <w:sz w:val="26"/>
          <w:szCs w:val="26"/>
        </w:rPr>
        <w:t xml:space="preserve"> товарно-транспортной накладн</w:t>
      </w:r>
      <w:r w:rsidRPr="00B165F6" w:rsidR="00C748A7">
        <w:rPr>
          <w:sz w:val="26"/>
          <w:szCs w:val="26"/>
        </w:rPr>
        <w:t>ых</w:t>
      </w:r>
      <w:r w:rsidRPr="00B165F6" w:rsidR="00FF63F9">
        <w:rPr>
          <w:sz w:val="26"/>
          <w:szCs w:val="26"/>
        </w:rPr>
        <w:t>;</w:t>
      </w:r>
      <w:r w:rsidRPr="00B165F6" w:rsidR="001D5798">
        <w:rPr>
          <w:sz w:val="26"/>
          <w:szCs w:val="26"/>
        </w:rPr>
        <w:t xml:space="preserve"> копию трудового договора от 20.12.2025;</w:t>
      </w:r>
      <w:r w:rsidRPr="00B165F6" w:rsidR="007E3E71">
        <w:rPr>
          <w:sz w:val="26"/>
          <w:szCs w:val="26"/>
        </w:rPr>
        <w:t xml:space="preserve"> выписку из ЕГРИП</w:t>
      </w:r>
      <w:r w:rsidRPr="00B165F6">
        <w:rPr>
          <w:sz w:val="26"/>
          <w:szCs w:val="26"/>
        </w:rPr>
        <w:t>,</w:t>
      </w:r>
      <w:r w:rsidRPr="00B165F6">
        <w:rPr>
          <w:sz w:val="26"/>
          <w:szCs w:val="26"/>
        </w:rPr>
        <w:t xml:space="preserve"> считает, что </w:t>
      </w:r>
      <w:r w:rsidRPr="00B165F6" w:rsidR="00652AD8">
        <w:rPr>
          <w:sz w:val="26"/>
          <w:szCs w:val="26"/>
        </w:rPr>
        <w:t>Гарипов И.Ф.</w:t>
      </w:r>
      <w:r w:rsidRPr="00B165F6">
        <w:rPr>
          <w:sz w:val="26"/>
          <w:szCs w:val="26"/>
        </w:rPr>
        <w:t xml:space="preserve"> вино</w:t>
      </w:r>
      <w:r w:rsidRPr="00B165F6" w:rsidR="007E3E71">
        <w:rPr>
          <w:sz w:val="26"/>
          <w:szCs w:val="26"/>
        </w:rPr>
        <w:t>вен</w:t>
      </w:r>
      <w:r w:rsidRPr="00B165F6" w:rsidR="00D32F8A">
        <w:rPr>
          <w:sz w:val="26"/>
          <w:szCs w:val="26"/>
        </w:rPr>
        <w:t xml:space="preserve"> </w:t>
      </w:r>
      <w:r w:rsidRPr="00B165F6">
        <w:rPr>
          <w:sz w:val="26"/>
          <w:szCs w:val="26"/>
        </w:rPr>
        <w:t>в совершении административного правонарушения, предусмотренного ч. 3 ст. 14.16 КоАП РФ, по следующим основаниям.</w:t>
      </w:r>
    </w:p>
    <w:p w:rsidR="00312C4C" w:rsidRPr="00B165F6" w:rsidP="009F4FB1">
      <w:pPr>
        <w:ind w:firstLine="567"/>
        <w:jc w:val="both"/>
        <w:rPr>
          <w:sz w:val="26"/>
          <w:szCs w:val="26"/>
        </w:rPr>
      </w:pPr>
      <w:r w:rsidRPr="00B165F6">
        <w:rPr>
          <w:sz w:val="26"/>
          <w:szCs w:val="26"/>
        </w:rPr>
        <w:t>В соответствии с </w:t>
      </w:r>
      <w:hyperlink r:id="rId5" w:anchor="/document/12125267/entry/141603" w:history="1">
        <w:r w:rsidRPr="00B165F6">
          <w:rPr>
            <w:rStyle w:val="Hyperlink"/>
            <w:color w:val="auto"/>
            <w:sz w:val="26"/>
            <w:szCs w:val="26"/>
            <w:u w:val="none"/>
          </w:rPr>
          <w:t>частью 3 статьи 14.16</w:t>
        </w:r>
      </w:hyperlink>
      <w:r w:rsidRPr="00B165F6">
        <w:rPr>
          <w:sz w:val="26"/>
          <w:szCs w:val="26"/>
        </w:rPr>
        <w:t> Кодекса Р</w:t>
      </w:r>
      <w:r w:rsidRPr="00B165F6">
        <w:rPr>
          <w:sz w:val="26"/>
          <w:szCs w:val="26"/>
        </w:rPr>
        <w:t>оссийской Федерации об административных правонарушениях нарушение особых требований и правил розничной продажи алкогольной и спиртосодержащей продукции, за исключением случаев, предусмотренных </w:t>
      </w:r>
      <w:hyperlink r:id="rId5" w:anchor="/document/12125267/entry/141712" w:history="1">
        <w:r w:rsidRPr="00B165F6">
          <w:rPr>
            <w:rStyle w:val="Hyperlink"/>
            <w:color w:val="auto"/>
            <w:sz w:val="26"/>
            <w:szCs w:val="26"/>
            <w:u w:val="none"/>
          </w:rPr>
          <w:t>частью 2 статьи 14.17.1</w:t>
        </w:r>
      </w:hyperlink>
      <w:r w:rsidRPr="00B165F6">
        <w:rPr>
          <w:sz w:val="26"/>
          <w:szCs w:val="26"/>
        </w:rPr>
        <w:t> настоящего Кодекса, 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w:t>
      </w:r>
      <w:r w:rsidRPr="00B165F6">
        <w:rPr>
          <w:sz w:val="26"/>
          <w:szCs w:val="26"/>
        </w:rPr>
        <w:t>ких лиц - от ста тысяч до трехсот тысяч рублей с конфискацией алкогольной и спиртосодержащей продукции или без таковой.</w:t>
      </w:r>
    </w:p>
    <w:p w:rsidR="00312C4C" w:rsidRPr="00B165F6" w:rsidP="009F4FB1">
      <w:pPr>
        <w:ind w:firstLine="567"/>
        <w:jc w:val="both"/>
        <w:rPr>
          <w:sz w:val="26"/>
          <w:szCs w:val="26"/>
        </w:rPr>
      </w:pPr>
      <w:r w:rsidRPr="00B165F6">
        <w:rPr>
          <w:sz w:val="26"/>
          <w:szCs w:val="26"/>
        </w:rPr>
        <w:t>Согласно разъяснениям, содержащимся в </w:t>
      </w:r>
      <w:hyperlink r:id="rId5" w:anchor="/document/12150217/entry/20" w:history="1">
        <w:r w:rsidRPr="00B165F6">
          <w:rPr>
            <w:rStyle w:val="Hyperlink"/>
            <w:color w:val="auto"/>
            <w:sz w:val="26"/>
            <w:szCs w:val="26"/>
            <w:u w:val="none"/>
          </w:rPr>
          <w:t>пункте 20</w:t>
        </w:r>
      </w:hyperlink>
      <w:r w:rsidRPr="00B165F6">
        <w:rPr>
          <w:sz w:val="26"/>
          <w:szCs w:val="26"/>
        </w:rPr>
        <w:t> Постановления</w:t>
      </w:r>
      <w:r w:rsidRPr="00B165F6">
        <w:rPr>
          <w:sz w:val="26"/>
          <w:szCs w:val="26"/>
        </w:rPr>
        <w:t xml:space="preserve"> Пленума Верховного Суда Российской Феде</w:t>
      </w:r>
      <w:r w:rsidRPr="00B165F6" w:rsidR="003E7E99">
        <w:rPr>
          <w:sz w:val="26"/>
          <w:szCs w:val="26"/>
        </w:rPr>
        <w:t>рации от 24 октября 2006 года №</w:t>
      </w:r>
      <w:r w:rsidRPr="00B165F6">
        <w:rPr>
          <w:sz w:val="26"/>
          <w:szCs w:val="26"/>
        </w:rPr>
        <w:t>18 "О некоторых вопросах, возникающих у судов при применении Особенной части </w:t>
      </w:r>
      <w:hyperlink r:id="rId5" w:anchor="/document/12125267/entry/0" w:history="1">
        <w:r w:rsidRPr="00B165F6">
          <w:rPr>
            <w:rStyle w:val="Hyperlink"/>
            <w:color w:val="auto"/>
            <w:sz w:val="26"/>
            <w:szCs w:val="26"/>
            <w:u w:val="none"/>
          </w:rPr>
          <w:t>Кодекса Российской Федерации об а</w:t>
        </w:r>
        <w:r w:rsidRPr="00B165F6">
          <w:rPr>
            <w:rStyle w:val="Hyperlink"/>
            <w:color w:val="auto"/>
            <w:sz w:val="26"/>
            <w:szCs w:val="26"/>
            <w:u w:val="none"/>
          </w:rPr>
          <w:t>дминистративных правонарушениях</w:t>
        </w:r>
      </w:hyperlink>
      <w:r w:rsidRPr="00B165F6">
        <w:rPr>
          <w:sz w:val="26"/>
          <w:szCs w:val="26"/>
        </w:rPr>
        <w:t>" при квалификации действий лица по </w:t>
      </w:r>
      <w:hyperlink r:id="rId5" w:anchor="/document/12125267/entry/141603" w:history="1">
        <w:r w:rsidRPr="00B165F6">
          <w:rPr>
            <w:rStyle w:val="Hyperlink"/>
            <w:color w:val="auto"/>
            <w:sz w:val="26"/>
            <w:szCs w:val="26"/>
            <w:u w:val="none"/>
          </w:rPr>
          <w:t>части 3 статьи 14.16</w:t>
        </w:r>
      </w:hyperlink>
      <w:r w:rsidRPr="00B165F6">
        <w:rPr>
          <w:sz w:val="26"/>
          <w:szCs w:val="26"/>
        </w:rPr>
        <w:t xml:space="preserve"> Кодекса Российской Федерации об административных правонарушениях надлежит учитывать, что </w:t>
      </w:r>
      <w:r w:rsidRPr="00B165F6">
        <w:rPr>
          <w:sz w:val="26"/>
          <w:szCs w:val="26"/>
        </w:rPr>
        <w:t>нарушением иных правил розничной продажи алкогольной и спиртосодержащей продукции является нарушение любых правил продажи указанной продукции, кроме перечисленных в </w:t>
      </w:r>
      <w:hyperlink r:id="rId5" w:anchor="/document/12125267/entry/141601" w:history="1">
        <w:r w:rsidRPr="00B165F6">
          <w:rPr>
            <w:rStyle w:val="Hyperlink"/>
            <w:color w:val="auto"/>
            <w:sz w:val="26"/>
            <w:szCs w:val="26"/>
            <w:u w:val="none"/>
          </w:rPr>
          <w:t>частях 1</w:t>
        </w:r>
      </w:hyperlink>
      <w:r w:rsidRPr="00B165F6">
        <w:rPr>
          <w:sz w:val="26"/>
          <w:szCs w:val="26"/>
        </w:rPr>
        <w:t> и </w:t>
      </w:r>
      <w:hyperlink r:id="rId5" w:anchor="/document/12125267/entry/141602" w:history="1">
        <w:r w:rsidRPr="00B165F6">
          <w:rPr>
            <w:rStyle w:val="Hyperlink"/>
            <w:color w:val="auto"/>
            <w:sz w:val="26"/>
            <w:szCs w:val="26"/>
            <w:u w:val="none"/>
          </w:rPr>
          <w:t>2 статьи 14.16</w:t>
        </w:r>
      </w:hyperlink>
      <w:r w:rsidRPr="00B165F6">
        <w:rPr>
          <w:sz w:val="26"/>
          <w:szCs w:val="26"/>
        </w:rPr>
        <w:t> Кодекса Российской Федерации об административных правонарушениях.</w:t>
      </w:r>
    </w:p>
    <w:p w:rsidR="00312C4C" w:rsidRPr="00B165F6" w:rsidP="009F4FB1">
      <w:pPr>
        <w:ind w:firstLine="567"/>
        <w:jc w:val="both"/>
        <w:rPr>
          <w:sz w:val="26"/>
          <w:szCs w:val="26"/>
        </w:rPr>
      </w:pPr>
      <w:r w:rsidRPr="00B165F6">
        <w:rPr>
          <w:sz w:val="26"/>
          <w:szCs w:val="26"/>
        </w:rPr>
        <w:t>На основании </w:t>
      </w:r>
      <w:hyperlink r:id="rId5" w:anchor="/document/10105489/entry/261023" w:history="1">
        <w:r w:rsidRPr="00B165F6">
          <w:rPr>
            <w:rStyle w:val="Hyperlink"/>
            <w:color w:val="auto"/>
            <w:sz w:val="26"/>
            <w:szCs w:val="26"/>
            <w:u w:val="none"/>
          </w:rPr>
          <w:t>абзаца 24 пункта 1 статьи 26</w:t>
        </w:r>
      </w:hyperlink>
      <w:r w:rsidRPr="00B165F6">
        <w:rPr>
          <w:sz w:val="26"/>
          <w:szCs w:val="26"/>
        </w:rPr>
        <w:t> Федерального</w:t>
      </w:r>
      <w:r w:rsidRPr="00B165F6" w:rsidR="003E7E99">
        <w:rPr>
          <w:sz w:val="26"/>
          <w:szCs w:val="26"/>
        </w:rPr>
        <w:t xml:space="preserve"> закона от 22 ноября 1995 года №</w:t>
      </w:r>
      <w:r w:rsidRPr="00B165F6">
        <w:rPr>
          <w:sz w:val="26"/>
          <w:szCs w:val="26"/>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w:t>
      </w:r>
      <w:r w:rsidRPr="00B165F6">
        <w:rPr>
          <w:sz w:val="26"/>
          <w:szCs w:val="26"/>
        </w:rPr>
        <w:t>и" в области производства и оборота этилового спирта, алкогольной и спиртосодержащей продукции запрещается розничная продажа алкогольной продукции с нарушением требований статьи 16 настоящего Федерального закона.</w:t>
      </w:r>
    </w:p>
    <w:p w:rsidR="00A73967" w:rsidRPr="00B165F6" w:rsidP="009F4FB1">
      <w:pPr>
        <w:ind w:firstLine="567"/>
        <w:jc w:val="both"/>
        <w:rPr>
          <w:sz w:val="26"/>
          <w:szCs w:val="26"/>
        </w:rPr>
      </w:pPr>
      <w:hyperlink r:id="rId5" w:anchor="/document/10105489/entry/16" w:history="1">
        <w:r w:rsidRPr="00B165F6" w:rsidR="00312C4C">
          <w:rPr>
            <w:rStyle w:val="Hyperlink"/>
            <w:color w:val="auto"/>
            <w:sz w:val="26"/>
            <w:szCs w:val="26"/>
            <w:u w:val="none"/>
          </w:rPr>
          <w:t>Статьей 16</w:t>
        </w:r>
      </w:hyperlink>
      <w:r w:rsidRPr="00B165F6" w:rsidR="00312C4C">
        <w:rPr>
          <w:sz w:val="26"/>
          <w:szCs w:val="26"/>
        </w:rPr>
        <w:t xml:space="preserve"> Федерального закона от 22 ноября 1995 года </w:t>
      </w:r>
      <w:r w:rsidRPr="00B165F6" w:rsidR="003E7E99">
        <w:rPr>
          <w:sz w:val="26"/>
          <w:szCs w:val="26"/>
        </w:rPr>
        <w:t>№</w:t>
      </w:r>
      <w:r w:rsidRPr="00B165F6" w:rsidR="00312C4C">
        <w:rPr>
          <w:sz w:val="26"/>
          <w:szCs w:val="26"/>
        </w:rPr>
        <w:t xml:space="preserve"> 171-ФЗ установлены особые требования к розничной продаже и потреблению (распитию) алкогольной продукции; в соответствии с подпунктом 12 пункта 2 указанной статьи, не допускается розничная продажа алкогольной продукции без информации, установленной пунктом 3 статьи 11 настоящего Федерального закона, а именно без информации на русском языке, которая содержит сведения о наименовании алкогольной продукции, цене алкогольной продукции, наименовании производителя (юридическом адресе), стране происхождения алкогольной продукции, сертификации алкогольной продукции или декларировании ее соответствия, государственных стандартах, требованиям которых алкогольная продукция должна соответствовать, объеме алкогольной продукции в потребительской таре, наименованиях основных ингредиентов, влияющих на вкус и аромат алкогольной продукции, содержании вредных для здоровья веществ по сравнению с обязательными требованиями государственных стандартов и противопоказаниях к ее применению, дате изготовления и сроке использования или конечном сроке использования, содержании этилового спирта в алкогольной продукции с содержанием этилового спирта не более 7 процентов объема готовой </w:t>
      </w:r>
      <w:r w:rsidRPr="00B165F6" w:rsidR="00312C4C">
        <w:rPr>
          <w:sz w:val="26"/>
          <w:szCs w:val="26"/>
        </w:rPr>
        <w:t>продукции в 100 миллилитрах данной продукции и в объеме потребительской тары, вреде употребления алкогольной продукции для здоровья.</w:t>
      </w:r>
    </w:p>
    <w:p w:rsidR="00E43546" w:rsidRPr="00B165F6" w:rsidP="009F4FB1">
      <w:pPr>
        <w:ind w:firstLine="567"/>
        <w:jc w:val="both"/>
        <w:rPr>
          <w:sz w:val="26"/>
          <w:szCs w:val="26"/>
        </w:rPr>
      </w:pPr>
      <w:r w:rsidRPr="00B165F6">
        <w:rPr>
          <w:sz w:val="26"/>
          <w:szCs w:val="26"/>
        </w:rPr>
        <w:t>При этом в силу требований, установленных </w:t>
      </w:r>
      <w:hyperlink r:id="rId5" w:anchor="/document/400170336/entry/1003" w:history="1">
        <w:r w:rsidRPr="00B165F6">
          <w:rPr>
            <w:rStyle w:val="Hyperlink"/>
            <w:color w:val="auto"/>
            <w:sz w:val="26"/>
            <w:szCs w:val="26"/>
            <w:u w:val="none"/>
          </w:rPr>
          <w:t>пунктом 3</w:t>
        </w:r>
      </w:hyperlink>
      <w:r w:rsidRPr="00B165F6">
        <w:rPr>
          <w:sz w:val="26"/>
          <w:szCs w:val="26"/>
        </w:rPr>
        <w:t> Правил продаж</w:t>
      </w:r>
      <w:r w:rsidRPr="00B165F6">
        <w:rPr>
          <w:sz w:val="26"/>
          <w:szCs w:val="26"/>
        </w:rPr>
        <w:t>и товаров по договору розничной купли-продажи, </w:t>
      </w:r>
      <w:hyperlink r:id="rId5" w:anchor="/document/400170336/entry/1600" w:history="1">
        <w:r w:rsidRPr="00B165F6">
          <w:rPr>
            <w:rStyle w:val="Hyperlink"/>
            <w:color w:val="auto"/>
            <w:sz w:val="26"/>
            <w:szCs w:val="26"/>
            <w:u w:val="none"/>
          </w:rPr>
          <w:t>перечня</w:t>
        </w:r>
      </w:hyperlink>
      <w:r w:rsidRPr="00B165F6">
        <w:rPr>
          <w:sz w:val="26"/>
          <w:szCs w:val="26"/>
        </w:rPr>
        <w:t> товаров длительного пользования, на которые не распространяется требование потребителя о безвозмездном предоставлении ему т</w:t>
      </w:r>
      <w:r w:rsidRPr="00B165F6">
        <w:rPr>
          <w:sz w:val="26"/>
          <w:szCs w:val="26"/>
        </w:rPr>
        <w:t>овара, обладающего этими же основными потребительскими свойствами, на период ремонта или замены такого товара, и </w:t>
      </w:r>
      <w:hyperlink r:id="rId5" w:anchor="/document/400170336/entry/1700" w:history="1">
        <w:r w:rsidRPr="00B165F6">
          <w:rPr>
            <w:rStyle w:val="Hyperlink"/>
            <w:color w:val="auto"/>
            <w:sz w:val="26"/>
            <w:szCs w:val="26"/>
            <w:u w:val="none"/>
          </w:rPr>
          <w:t>перечня</w:t>
        </w:r>
      </w:hyperlink>
      <w:r w:rsidRPr="00B165F6">
        <w:rPr>
          <w:sz w:val="26"/>
          <w:szCs w:val="26"/>
        </w:rPr>
        <w:t> непродовольственных товаров надлежащего качества, не подл</w:t>
      </w:r>
      <w:r w:rsidRPr="00B165F6">
        <w:rPr>
          <w:sz w:val="26"/>
          <w:szCs w:val="26"/>
        </w:rPr>
        <w:t>ежащих обмену, а также о</w:t>
      </w:r>
      <w:r w:rsidRPr="00B165F6" w:rsidR="00A73967">
        <w:rPr>
          <w:sz w:val="26"/>
          <w:szCs w:val="26"/>
        </w:rPr>
        <w:t xml:space="preserve"> внесении изменений в некоторые акты </w:t>
      </w:r>
      <w:r w:rsidRPr="00B165F6">
        <w:rPr>
          <w:sz w:val="26"/>
          <w:szCs w:val="26"/>
        </w:rPr>
        <w:t>Правительства Российской Федерации,</w:t>
      </w:r>
      <w:r w:rsidRPr="00B165F6">
        <w:rPr>
          <w:sz w:val="26"/>
          <w:szCs w:val="26"/>
        </w:rPr>
        <w:t xml:space="preserve"> </w:t>
      </w:r>
      <w:r w:rsidRPr="00B165F6">
        <w:rPr>
          <w:sz w:val="26"/>
          <w:szCs w:val="26"/>
        </w:rPr>
        <w:t>утвержденных </w:t>
      </w:r>
      <w:hyperlink r:id="rId5" w:anchor="/document/400170336/entry/0" w:history="1">
        <w:r w:rsidRPr="00B165F6">
          <w:rPr>
            <w:rStyle w:val="Hyperlink"/>
            <w:color w:val="auto"/>
            <w:sz w:val="26"/>
            <w:szCs w:val="26"/>
            <w:u w:val="none"/>
          </w:rPr>
          <w:t>Постановлением</w:t>
        </w:r>
      </w:hyperlink>
    </w:p>
    <w:p w:rsidR="00312C4C" w:rsidRPr="00B165F6" w:rsidP="009F4FB1">
      <w:pPr>
        <w:ind w:firstLine="567"/>
        <w:jc w:val="both"/>
        <w:rPr>
          <w:sz w:val="26"/>
          <w:szCs w:val="26"/>
        </w:rPr>
      </w:pPr>
      <w:r w:rsidRPr="00B165F6">
        <w:rPr>
          <w:sz w:val="26"/>
          <w:szCs w:val="26"/>
        </w:rPr>
        <w:t xml:space="preserve">Правительства РФ от 31 декабря 2020 года </w:t>
      </w:r>
      <w:r w:rsidRPr="00B165F6" w:rsidR="00E43546">
        <w:rPr>
          <w:sz w:val="26"/>
          <w:szCs w:val="26"/>
        </w:rPr>
        <w:t>№</w:t>
      </w:r>
      <w:r w:rsidRPr="00B165F6">
        <w:rPr>
          <w:sz w:val="26"/>
          <w:szCs w:val="26"/>
        </w:rPr>
        <w:t xml:space="preserve"> 2463 (далее -</w:t>
      </w:r>
      <w:r w:rsidRPr="00B165F6">
        <w:rPr>
          <w:sz w:val="26"/>
          <w:szCs w:val="26"/>
        </w:rPr>
        <w:t xml:space="preserve"> Правила </w:t>
      </w:r>
      <w:r w:rsidRPr="00B165F6" w:rsidR="00E43546">
        <w:rPr>
          <w:sz w:val="26"/>
          <w:szCs w:val="26"/>
        </w:rPr>
        <w:t>№</w:t>
      </w:r>
      <w:r w:rsidRPr="00B165F6">
        <w:rPr>
          <w:sz w:val="26"/>
          <w:szCs w:val="26"/>
        </w:rPr>
        <w:t xml:space="preserve"> 2463), Продавец обязан обеспечить наличие ценников на реализуемые товары с указанием наименования товара, цены за единицу товара или за единицу измерения товара (вес (масса нетто), длина и др.).</w:t>
      </w:r>
    </w:p>
    <w:p w:rsidR="007571C2" w:rsidRPr="00B165F6" w:rsidP="009F4FB1">
      <w:pPr>
        <w:ind w:firstLine="567"/>
        <w:jc w:val="both"/>
        <w:rPr>
          <w:sz w:val="26"/>
          <w:szCs w:val="26"/>
        </w:rPr>
      </w:pPr>
      <w:r w:rsidRPr="00B165F6">
        <w:rPr>
          <w:sz w:val="26"/>
          <w:szCs w:val="26"/>
        </w:rPr>
        <w:t xml:space="preserve">Таким образом, действия </w:t>
      </w:r>
      <w:r w:rsidRPr="00B165F6" w:rsidR="003E7E99">
        <w:rPr>
          <w:sz w:val="26"/>
          <w:szCs w:val="26"/>
        </w:rPr>
        <w:t>Гарипова И.Ф.</w:t>
      </w:r>
      <w:r w:rsidRPr="00B165F6" w:rsidR="00F259EE">
        <w:rPr>
          <w:sz w:val="26"/>
          <w:szCs w:val="26"/>
        </w:rPr>
        <w:t>,</w:t>
      </w:r>
      <w:r w:rsidRPr="00B165F6">
        <w:rPr>
          <w:sz w:val="26"/>
          <w:szCs w:val="26"/>
        </w:rPr>
        <w:t xml:space="preserve"> допустивше</w:t>
      </w:r>
      <w:r w:rsidRPr="00B165F6" w:rsidR="003E7E99">
        <w:rPr>
          <w:sz w:val="26"/>
          <w:szCs w:val="26"/>
        </w:rPr>
        <w:t>го</w:t>
      </w:r>
      <w:r w:rsidRPr="00B165F6">
        <w:rPr>
          <w:sz w:val="26"/>
          <w:szCs w:val="26"/>
        </w:rPr>
        <w:t xml:space="preserve"> н</w:t>
      </w:r>
      <w:r w:rsidRPr="00B165F6">
        <w:rPr>
          <w:sz w:val="26"/>
          <w:szCs w:val="26"/>
        </w:rPr>
        <w:t>есоблюдение вышеуказанных правовых требований и правил розничной продажи алкогольной и спиртосодержащей продукции, образуют состав административного правонарушения, предусмотренного </w:t>
      </w:r>
      <w:hyperlink r:id="rId5" w:anchor="/document/12125267/entry/141603" w:history="1">
        <w:r w:rsidRPr="00B165F6">
          <w:rPr>
            <w:rStyle w:val="Hyperlink"/>
            <w:color w:val="auto"/>
            <w:sz w:val="26"/>
            <w:szCs w:val="26"/>
            <w:u w:val="none"/>
          </w:rPr>
          <w:t>частью 3 статьи 14.16</w:t>
        </w:r>
      </w:hyperlink>
      <w:r w:rsidRPr="00B165F6">
        <w:rPr>
          <w:sz w:val="26"/>
          <w:szCs w:val="26"/>
        </w:rPr>
        <w:t> Кодекса Российской Федерации об административных правонарушениях.</w:t>
      </w:r>
    </w:p>
    <w:p w:rsidR="00D32F8A" w:rsidRPr="00B165F6" w:rsidP="009F4FB1">
      <w:pPr>
        <w:ind w:firstLine="567"/>
        <w:jc w:val="both"/>
        <w:rPr>
          <w:sz w:val="26"/>
          <w:szCs w:val="26"/>
        </w:rPr>
      </w:pPr>
      <w:r w:rsidRPr="00B165F6">
        <w:rPr>
          <w:sz w:val="26"/>
          <w:szCs w:val="26"/>
        </w:rPr>
        <w:t>Представленные административным органом доказательства получены с соблюдением требований закона, не противоречивы, согласованны. Их объем достаточен для разрешени</w:t>
      </w:r>
      <w:r w:rsidRPr="00B165F6">
        <w:rPr>
          <w:sz w:val="26"/>
          <w:szCs w:val="26"/>
        </w:rPr>
        <w:t xml:space="preserve">я дела. </w:t>
      </w:r>
    </w:p>
    <w:p w:rsidR="00D32F8A" w:rsidRPr="00B165F6" w:rsidP="009F4FB1">
      <w:pPr>
        <w:ind w:firstLine="567"/>
        <w:jc w:val="both"/>
        <w:rPr>
          <w:sz w:val="26"/>
          <w:szCs w:val="26"/>
        </w:rPr>
      </w:pPr>
      <w:r w:rsidRPr="00B165F6">
        <w:rPr>
          <w:sz w:val="26"/>
          <w:szCs w:val="26"/>
        </w:rPr>
        <w:t>В соответствии со ст. 2.4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C20E43" w:rsidRPr="00B165F6" w:rsidP="009F4FB1">
      <w:pPr>
        <w:ind w:firstLine="567"/>
        <w:jc w:val="both"/>
        <w:rPr>
          <w:sz w:val="26"/>
          <w:szCs w:val="26"/>
        </w:rPr>
      </w:pPr>
      <w:r w:rsidRPr="00B165F6">
        <w:rPr>
          <w:sz w:val="26"/>
          <w:szCs w:val="26"/>
        </w:rPr>
        <w:t xml:space="preserve">Действия </w:t>
      </w:r>
      <w:r w:rsidRPr="00B165F6" w:rsidR="00652AD8">
        <w:rPr>
          <w:sz w:val="26"/>
          <w:szCs w:val="26"/>
        </w:rPr>
        <w:t>Гарипов</w:t>
      </w:r>
      <w:r w:rsidRPr="00B165F6" w:rsidR="003E7E99">
        <w:rPr>
          <w:sz w:val="26"/>
          <w:szCs w:val="26"/>
        </w:rPr>
        <w:t>а</w:t>
      </w:r>
      <w:r w:rsidRPr="00B165F6" w:rsidR="00652AD8">
        <w:rPr>
          <w:sz w:val="26"/>
          <w:szCs w:val="26"/>
        </w:rPr>
        <w:t xml:space="preserve"> И.Ф.</w:t>
      </w:r>
      <w:r w:rsidRPr="00B165F6">
        <w:rPr>
          <w:sz w:val="26"/>
          <w:szCs w:val="26"/>
        </w:rPr>
        <w:t xml:space="preserve"> правильно квалифицированы по ч. 3 ст. 14.16 КоАП РФ.</w:t>
      </w:r>
    </w:p>
    <w:p w:rsidR="00D2589C" w:rsidRPr="00B165F6" w:rsidP="009F4FB1">
      <w:pPr>
        <w:ind w:firstLine="567"/>
        <w:jc w:val="both"/>
        <w:rPr>
          <w:sz w:val="26"/>
          <w:szCs w:val="26"/>
        </w:rPr>
      </w:pPr>
      <w:r w:rsidRPr="00B165F6">
        <w:rPr>
          <w:sz w:val="26"/>
          <w:szCs w:val="26"/>
        </w:rPr>
        <w:t>Обстоятельств, исключающих производство по делу, не имеется.</w:t>
      </w:r>
    </w:p>
    <w:p w:rsidR="001A596F" w:rsidRPr="00B165F6" w:rsidP="009F4FB1">
      <w:pPr>
        <w:tabs>
          <w:tab w:val="left" w:pos="1620"/>
        </w:tabs>
        <w:ind w:firstLine="567"/>
        <w:jc w:val="both"/>
        <w:rPr>
          <w:sz w:val="26"/>
          <w:szCs w:val="26"/>
        </w:rPr>
      </w:pPr>
      <w:r w:rsidRPr="00B165F6">
        <w:rPr>
          <w:sz w:val="26"/>
          <w:szCs w:val="26"/>
        </w:rPr>
        <w:t>Обстоятельств</w:t>
      </w:r>
      <w:r w:rsidRPr="00B165F6">
        <w:rPr>
          <w:sz w:val="26"/>
          <w:szCs w:val="26"/>
        </w:rPr>
        <w:t>, смягчающи</w:t>
      </w:r>
      <w:r w:rsidRPr="00B165F6" w:rsidR="008C43EC">
        <w:rPr>
          <w:sz w:val="26"/>
          <w:szCs w:val="26"/>
        </w:rPr>
        <w:t>х</w:t>
      </w:r>
      <w:r w:rsidRPr="00B165F6">
        <w:rPr>
          <w:sz w:val="26"/>
          <w:szCs w:val="26"/>
        </w:rPr>
        <w:t xml:space="preserve"> ад</w:t>
      </w:r>
      <w:r w:rsidRPr="00B165F6" w:rsidR="008C43EC">
        <w:rPr>
          <w:sz w:val="26"/>
          <w:szCs w:val="26"/>
        </w:rPr>
        <w:t xml:space="preserve">министративную ответственность, </w:t>
      </w:r>
      <w:r w:rsidRPr="00B165F6">
        <w:rPr>
          <w:sz w:val="26"/>
          <w:szCs w:val="26"/>
        </w:rPr>
        <w:t>предусмотренны</w:t>
      </w:r>
      <w:r w:rsidRPr="00B165F6" w:rsidR="008C43EC">
        <w:rPr>
          <w:sz w:val="26"/>
          <w:szCs w:val="26"/>
        </w:rPr>
        <w:t>х</w:t>
      </w:r>
      <w:r w:rsidRPr="00B165F6">
        <w:rPr>
          <w:sz w:val="26"/>
          <w:szCs w:val="26"/>
        </w:rPr>
        <w:t xml:space="preserve"> ст. 4.2 КоАП РФ, </w:t>
      </w:r>
      <w:r w:rsidRPr="00B165F6" w:rsidR="008C43EC">
        <w:rPr>
          <w:sz w:val="26"/>
          <w:szCs w:val="26"/>
        </w:rPr>
        <w:t>мировым судьей не установлено</w:t>
      </w:r>
      <w:r w:rsidRPr="00B165F6">
        <w:rPr>
          <w:sz w:val="26"/>
          <w:szCs w:val="26"/>
        </w:rPr>
        <w:t>.</w:t>
      </w:r>
    </w:p>
    <w:p w:rsidR="001A596F" w:rsidRPr="00B165F6" w:rsidP="009F4FB1">
      <w:pPr>
        <w:tabs>
          <w:tab w:val="left" w:pos="1620"/>
        </w:tabs>
        <w:ind w:firstLine="567"/>
        <w:jc w:val="both"/>
        <w:rPr>
          <w:sz w:val="26"/>
          <w:szCs w:val="26"/>
        </w:rPr>
      </w:pPr>
      <w:r w:rsidRPr="00B165F6">
        <w:rPr>
          <w:sz w:val="26"/>
          <w:szCs w:val="26"/>
        </w:rPr>
        <w:t>Отягчающих административную ответственность обстоятельств, предусмотренных ст. 4.3 КоАП РФ мировым судьей не установлено.</w:t>
      </w:r>
    </w:p>
    <w:p w:rsidR="00A9795C" w:rsidRPr="00B165F6" w:rsidP="009F4FB1">
      <w:pPr>
        <w:ind w:firstLine="567"/>
        <w:jc w:val="both"/>
        <w:rPr>
          <w:sz w:val="26"/>
          <w:szCs w:val="26"/>
        </w:rPr>
      </w:pPr>
      <w:r w:rsidRPr="00B165F6">
        <w:rPr>
          <w:sz w:val="26"/>
          <w:szCs w:val="26"/>
          <w:shd w:val="clear" w:color="auto" w:fill="FFFFFF"/>
        </w:rPr>
        <w:t>Согласно </w:t>
      </w:r>
      <w:hyperlink r:id="rId6" w:anchor="/document/12125267/entry/3101" w:history="1">
        <w:r w:rsidRPr="00B165F6">
          <w:rPr>
            <w:rStyle w:val="Hyperlink"/>
            <w:color w:val="auto"/>
            <w:sz w:val="26"/>
            <w:szCs w:val="26"/>
            <w:u w:val="none"/>
            <w:shd w:val="clear" w:color="auto" w:fill="FFFFFF"/>
          </w:rPr>
          <w:t>ч. 1 ст. 3.1</w:t>
        </w:r>
      </w:hyperlink>
      <w:r w:rsidRPr="00B165F6">
        <w:rPr>
          <w:sz w:val="26"/>
          <w:szCs w:val="26"/>
          <w:shd w:val="clear" w:color="auto" w:fill="FFFFFF"/>
        </w:rPr>
        <w:t> КоАП РФ целью административного</w:t>
      </w:r>
      <w:r w:rsidRPr="00B165F6">
        <w:rPr>
          <w:sz w:val="26"/>
          <w:szCs w:val="26"/>
          <w:shd w:val="clear" w:color="auto" w:fill="FFFFFF"/>
        </w:rPr>
        <w:t xml:space="preserve"> наказания является установленная государством мера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C20E43" w:rsidRPr="00B165F6" w:rsidP="009F4FB1">
      <w:pPr>
        <w:ind w:firstLine="567"/>
        <w:jc w:val="both"/>
        <w:rPr>
          <w:sz w:val="26"/>
          <w:szCs w:val="26"/>
        </w:rPr>
      </w:pPr>
      <w:r w:rsidRPr="00B165F6">
        <w:rPr>
          <w:sz w:val="26"/>
          <w:szCs w:val="26"/>
          <w:shd w:val="clear" w:color="auto" w:fill="FFFFFF"/>
        </w:rPr>
        <w:t>Оценив имеющиеся в ма</w:t>
      </w:r>
      <w:r w:rsidRPr="00B165F6">
        <w:rPr>
          <w:sz w:val="26"/>
          <w:szCs w:val="26"/>
          <w:shd w:val="clear" w:color="auto" w:fill="FFFFFF"/>
        </w:rPr>
        <w:t xml:space="preserve">териалах дела доказательства, учитывая характер совершенного правонарушения, данные о личности  </w:t>
      </w:r>
      <w:r w:rsidRPr="00B165F6" w:rsidR="00652AD8">
        <w:rPr>
          <w:sz w:val="26"/>
          <w:szCs w:val="26"/>
          <w:shd w:val="clear" w:color="auto" w:fill="FFFFFF"/>
        </w:rPr>
        <w:t>Гарипов</w:t>
      </w:r>
      <w:r w:rsidRPr="00B165F6" w:rsidR="008C43EC">
        <w:rPr>
          <w:sz w:val="26"/>
          <w:szCs w:val="26"/>
          <w:shd w:val="clear" w:color="auto" w:fill="FFFFFF"/>
        </w:rPr>
        <w:t>а</w:t>
      </w:r>
      <w:r w:rsidRPr="00B165F6" w:rsidR="00652AD8">
        <w:rPr>
          <w:sz w:val="26"/>
          <w:szCs w:val="26"/>
          <w:shd w:val="clear" w:color="auto" w:fill="FFFFFF"/>
        </w:rPr>
        <w:t xml:space="preserve"> И.Ф.</w:t>
      </w:r>
      <w:r w:rsidRPr="00B165F6">
        <w:rPr>
          <w:sz w:val="26"/>
          <w:szCs w:val="26"/>
          <w:shd w:val="clear" w:color="auto" w:fill="FFFFFF"/>
        </w:rPr>
        <w:t xml:space="preserve">, степень вины, а также отсутствие смягчающих и отягчающих административную </w:t>
      </w:r>
      <w:r w:rsidRPr="00B165F6" w:rsidR="008C43EC">
        <w:rPr>
          <w:sz w:val="26"/>
          <w:szCs w:val="26"/>
          <w:shd w:val="clear" w:color="auto" w:fill="FFFFFF"/>
        </w:rPr>
        <w:t xml:space="preserve">ответственность обстоятельств, </w:t>
      </w:r>
      <w:r w:rsidRPr="00B165F6">
        <w:rPr>
          <w:sz w:val="26"/>
          <w:szCs w:val="26"/>
          <w:shd w:val="clear" w:color="auto" w:fill="FFFFFF"/>
        </w:rPr>
        <w:t>учитывая цели административного наказан</w:t>
      </w:r>
      <w:r w:rsidRPr="00B165F6">
        <w:rPr>
          <w:sz w:val="26"/>
          <w:szCs w:val="26"/>
          <w:shd w:val="clear" w:color="auto" w:fill="FFFFFF"/>
        </w:rPr>
        <w:t xml:space="preserve">ия, которыми являются предупреждение совершения новых правонарушений, мировой судья считает необходимым назначить </w:t>
      </w:r>
      <w:r w:rsidRPr="00B165F6" w:rsidR="00652AD8">
        <w:rPr>
          <w:sz w:val="26"/>
          <w:szCs w:val="26"/>
          <w:shd w:val="clear" w:color="auto" w:fill="FFFFFF"/>
        </w:rPr>
        <w:t>Гарипов</w:t>
      </w:r>
      <w:r w:rsidRPr="00B165F6" w:rsidR="008C43EC">
        <w:rPr>
          <w:sz w:val="26"/>
          <w:szCs w:val="26"/>
          <w:shd w:val="clear" w:color="auto" w:fill="FFFFFF"/>
        </w:rPr>
        <w:t>у</w:t>
      </w:r>
      <w:r w:rsidRPr="00B165F6" w:rsidR="00652AD8">
        <w:rPr>
          <w:sz w:val="26"/>
          <w:szCs w:val="26"/>
          <w:shd w:val="clear" w:color="auto" w:fill="FFFFFF"/>
        </w:rPr>
        <w:t xml:space="preserve"> И.Ф.</w:t>
      </w:r>
      <w:r w:rsidRPr="00B165F6">
        <w:rPr>
          <w:sz w:val="26"/>
          <w:szCs w:val="26"/>
          <w:shd w:val="clear" w:color="auto" w:fill="FFFFFF"/>
        </w:rPr>
        <w:t xml:space="preserve"> административный штраф, предусмотренный санкцией </w:t>
      </w:r>
      <w:hyperlink r:id="rId6" w:anchor="/document/12125267/entry/141603" w:history="1">
        <w:r w:rsidRPr="00B165F6" w:rsidR="00A73967">
          <w:rPr>
            <w:rStyle w:val="Hyperlink"/>
            <w:color w:val="auto"/>
            <w:sz w:val="26"/>
            <w:szCs w:val="26"/>
            <w:u w:val="none"/>
            <w:shd w:val="clear" w:color="auto" w:fill="FFFFFF"/>
          </w:rPr>
          <w:t>ч.3 ст.</w:t>
        </w:r>
        <w:r w:rsidRPr="00B165F6">
          <w:rPr>
            <w:rStyle w:val="Hyperlink"/>
            <w:color w:val="auto"/>
            <w:sz w:val="26"/>
            <w:szCs w:val="26"/>
            <w:u w:val="none"/>
            <w:shd w:val="clear" w:color="auto" w:fill="FFFFFF"/>
          </w:rPr>
          <w:t>14.16</w:t>
        </w:r>
      </w:hyperlink>
      <w:r w:rsidRPr="00B165F6">
        <w:rPr>
          <w:sz w:val="26"/>
          <w:szCs w:val="26"/>
          <w:shd w:val="clear" w:color="auto" w:fill="FFFFFF"/>
        </w:rPr>
        <w:t> КоАП РФ</w:t>
      </w:r>
      <w:r w:rsidRPr="00B165F6" w:rsidR="00640753">
        <w:rPr>
          <w:sz w:val="26"/>
          <w:szCs w:val="26"/>
        </w:rPr>
        <w:t>.</w:t>
      </w:r>
    </w:p>
    <w:p w:rsidR="00C20E43" w:rsidRPr="00B165F6" w:rsidP="009F4FB1">
      <w:pPr>
        <w:ind w:firstLine="567"/>
        <w:jc w:val="both"/>
        <w:rPr>
          <w:sz w:val="26"/>
          <w:szCs w:val="26"/>
        </w:rPr>
      </w:pPr>
      <w:r w:rsidRPr="00B165F6">
        <w:rPr>
          <w:sz w:val="26"/>
          <w:szCs w:val="26"/>
        </w:rPr>
        <w:t xml:space="preserve">Санкция </w:t>
      </w:r>
      <w:hyperlink r:id="rId7" w:history="1">
        <w:r w:rsidRPr="00B165F6">
          <w:rPr>
            <w:rStyle w:val="Hyperlink"/>
            <w:color w:val="auto"/>
            <w:sz w:val="26"/>
            <w:szCs w:val="26"/>
            <w:u w:val="none"/>
          </w:rPr>
          <w:t>ч. 3 ст. 14.16</w:t>
        </w:r>
      </w:hyperlink>
      <w:r w:rsidRPr="00B165F6">
        <w:rPr>
          <w:sz w:val="26"/>
          <w:szCs w:val="26"/>
        </w:rPr>
        <w:t xml:space="preserve"> КоАП РФ предусматривает наказание в виде конфискации алкогольной и спиртосодержащей продукции или без таковой.</w:t>
      </w:r>
    </w:p>
    <w:p w:rsidR="00C20E43" w:rsidRPr="00B165F6" w:rsidP="009F4FB1">
      <w:pPr>
        <w:ind w:firstLine="567"/>
        <w:jc w:val="both"/>
        <w:rPr>
          <w:sz w:val="26"/>
          <w:szCs w:val="26"/>
        </w:rPr>
      </w:pPr>
      <w:r w:rsidRPr="00B165F6">
        <w:rPr>
          <w:sz w:val="26"/>
          <w:szCs w:val="26"/>
        </w:rPr>
        <w:t xml:space="preserve">Согласно </w:t>
      </w:r>
      <w:hyperlink r:id="rId8" w:history="1">
        <w:r w:rsidRPr="00B165F6">
          <w:rPr>
            <w:rStyle w:val="Hyperlink"/>
            <w:color w:val="auto"/>
            <w:sz w:val="26"/>
            <w:szCs w:val="26"/>
            <w:u w:val="none"/>
          </w:rPr>
          <w:t>ч. 3 ст. 3.7</w:t>
        </w:r>
      </w:hyperlink>
      <w:r w:rsidRPr="00B165F6">
        <w:rPr>
          <w:sz w:val="26"/>
          <w:szCs w:val="26"/>
        </w:rPr>
        <w:t xml:space="preserve"> КоАП РФ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w:t>
      </w:r>
      <w:r w:rsidRPr="00B165F6">
        <w:rPr>
          <w:sz w:val="26"/>
          <w:szCs w:val="26"/>
        </w:rPr>
        <w:t>шения 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C20E43" w:rsidRPr="00B165F6" w:rsidP="009F4FB1">
      <w:pPr>
        <w:ind w:firstLine="567"/>
        <w:jc w:val="both"/>
        <w:rPr>
          <w:sz w:val="26"/>
          <w:szCs w:val="26"/>
        </w:rPr>
      </w:pPr>
      <w:r w:rsidRPr="00B165F6">
        <w:rPr>
          <w:sz w:val="26"/>
          <w:szCs w:val="26"/>
        </w:rPr>
        <w:t xml:space="preserve">В соответствие с </w:t>
      </w:r>
      <w:hyperlink r:id="rId9" w:history="1">
        <w:r w:rsidRPr="00B165F6">
          <w:rPr>
            <w:rStyle w:val="Hyperlink"/>
            <w:color w:val="auto"/>
            <w:sz w:val="26"/>
            <w:szCs w:val="26"/>
            <w:u w:val="none"/>
          </w:rPr>
          <w:t>ч. 3 ст. 29.10</w:t>
        </w:r>
      </w:hyperlink>
      <w:r w:rsidRPr="00B165F6">
        <w:rPr>
          <w:sz w:val="26"/>
          <w:szCs w:val="26"/>
        </w:rPr>
        <w:t xml:space="preserve"> КоАП РФ в постановлении по делу об административном правонарушении должны быть решены вопросы об изъятых вещах и документах, а также о вещах, на которые наложен арест, если в отношении</w:t>
      </w:r>
      <w:r w:rsidRPr="00B165F6">
        <w:rPr>
          <w:sz w:val="26"/>
          <w:szCs w:val="26"/>
        </w:rPr>
        <w:t xml:space="preserve"> их не применено или не может быть применено административное наказание в виде конфискации или возмездного изъятия. При этом вещи и документы, не изъятые из оборота, подлежат возвращению законному владельцу, а при не установлении его передаются в собственн</w:t>
      </w:r>
      <w:r w:rsidRPr="00B165F6">
        <w:rPr>
          <w:sz w:val="26"/>
          <w:szCs w:val="26"/>
        </w:rPr>
        <w:t>ость государства в соответствии с законодательством Российской Федерации; вещи, изъятые из оборота, подлежат передаче в соответствующие организации или уничтожению.</w:t>
      </w:r>
    </w:p>
    <w:p w:rsidR="00097A73" w:rsidRPr="00B165F6" w:rsidP="009F4FB1">
      <w:pPr>
        <w:ind w:firstLine="567"/>
        <w:jc w:val="both"/>
        <w:rPr>
          <w:sz w:val="26"/>
          <w:szCs w:val="26"/>
        </w:rPr>
      </w:pPr>
      <w:r w:rsidRPr="00B165F6">
        <w:rPr>
          <w:sz w:val="26"/>
          <w:szCs w:val="26"/>
        </w:rPr>
        <w:t>Учитывая, что указанная алкогольная продукция в незаконном обороте не находилась, основания</w:t>
      </w:r>
      <w:r w:rsidRPr="00B165F6">
        <w:rPr>
          <w:sz w:val="26"/>
          <w:szCs w:val="26"/>
        </w:rPr>
        <w:t xml:space="preserve"> для уничтожения данной продукции в установленном порядке отсутствуют.</w:t>
      </w:r>
    </w:p>
    <w:p w:rsidR="00C20E43" w:rsidRPr="00B165F6" w:rsidP="009F4FB1">
      <w:pPr>
        <w:ind w:firstLine="567"/>
        <w:jc w:val="both"/>
        <w:rPr>
          <w:sz w:val="26"/>
          <w:szCs w:val="26"/>
        </w:rPr>
      </w:pPr>
      <w:r w:rsidRPr="00B165F6">
        <w:rPr>
          <w:sz w:val="26"/>
          <w:szCs w:val="26"/>
        </w:rPr>
        <w:t>Руководствуясь ст. ст. 29.10, 29.11 КоАП РФ, мировой судья,</w:t>
      </w:r>
    </w:p>
    <w:p w:rsidR="00C20E43" w:rsidRPr="00B165F6" w:rsidP="009F4FB1">
      <w:pPr>
        <w:ind w:firstLine="567"/>
        <w:jc w:val="both"/>
        <w:rPr>
          <w:sz w:val="26"/>
          <w:szCs w:val="26"/>
        </w:rPr>
      </w:pPr>
    </w:p>
    <w:p w:rsidR="00C20E43" w:rsidRPr="00B165F6" w:rsidP="009F4FB1">
      <w:pPr>
        <w:ind w:firstLine="567"/>
        <w:jc w:val="center"/>
        <w:rPr>
          <w:sz w:val="26"/>
          <w:szCs w:val="26"/>
        </w:rPr>
      </w:pPr>
      <w:r w:rsidRPr="00B165F6">
        <w:rPr>
          <w:sz w:val="26"/>
          <w:szCs w:val="26"/>
        </w:rPr>
        <w:t>ПОСТАНОВИЛ:</w:t>
      </w:r>
    </w:p>
    <w:p w:rsidR="00C20E43" w:rsidRPr="00B165F6" w:rsidP="009F4FB1">
      <w:pPr>
        <w:ind w:firstLine="567"/>
        <w:jc w:val="both"/>
        <w:rPr>
          <w:sz w:val="26"/>
          <w:szCs w:val="26"/>
        </w:rPr>
      </w:pPr>
    </w:p>
    <w:p w:rsidR="00C20E43" w:rsidRPr="00B165F6" w:rsidP="009F4FB1">
      <w:pPr>
        <w:ind w:firstLine="567"/>
        <w:jc w:val="both"/>
        <w:rPr>
          <w:sz w:val="26"/>
          <w:szCs w:val="26"/>
        </w:rPr>
      </w:pPr>
      <w:r w:rsidRPr="00B165F6">
        <w:rPr>
          <w:sz w:val="26"/>
          <w:szCs w:val="26"/>
        </w:rPr>
        <w:t>признать</w:t>
      </w:r>
      <w:r w:rsidRPr="00B165F6" w:rsidR="00CF6459">
        <w:rPr>
          <w:sz w:val="26"/>
          <w:szCs w:val="26"/>
        </w:rPr>
        <w:t xml:space="preserve"> </w:t>
      </w:r>
      <w:r w:rsidRPr="00B165F6" w:rsidR="00CF6459">
        <w:rPr>
          <w:sz w:val="26"/>
          <w:szCs w:val="26"/>
        </w:rPr>
        <w:t>Гарипова Ильдара Флюровича</w:t>
      </w:r>
      <w:r w:rsidRPr="00B165F6">
        <w:rPr>
          <w:sz w:val="26"/>
          <w:szCs w:val="26"/>
        </w:rPr>
        <w:t xml:space="preserve"> виновн</w:t>
      </w:r>
      <w:r w:rsidRPr="00B165F6" w:rsidR="00CF6459">
        <w:rPr>
          <w:sz w:val="26"/>
          <w:szCs w:val="26"/>
        </w:rPr>
        <w:t>ым</w:t>
      </w:r>
      <w:r w:rsidRPr="00B165F6" w:rsidR="00B14CB3">
        <w:rPr>
          <w:sz w:val="26"/>
          <w:szCs w:val="26"/>
        </w:rPr>
        <w:t xml:space="preserve"> </w:t>
      </w:r>
      <w:r w:rsidRPr="00B165F6">
        <w:rPr>
          <w:sz w:val="26"/>
          <w:szCs w:val="26"/>
        </w:rPr>
        <w:t xml:space="preserve">в совершении административного правонарушения, предусмотренного ч. 3 ст. 14.16 КоАП РФ, и назначить </w:t>
      </w:r>
      <w:r w:rsidRPr="00B165F6" w:rsidR="00B14CB3">
        <w:rPr>
          <w:sz w:val="26"/>
          <w:szCs w:val="26"/>
        </w:rPr>
        <w:t>е</w:t>
      </w:r>
      <w:r w:rsidRPr="00B165F6" w:rsidR="00CF6459">
        <w:rPr>
          <w:sz w:val="26"/>
          <w:szCs w:val="26"/>
        </w:rPr>
        <w:t>му</w:t>
      </w:r>
      <w:r w:rsidRPr="00B165F6" w:rsidR="00B14CB3">
        <w:rPr>
          <w:sz w:val="26"/>
          <w:szCs w:val="26"/>
        </w:rPr>
        <w:t xml:space="preserve"> </w:t>
      </w:r>
      <w:r w:rsidRPr="00B165F6">
        <w:rPr>
          <w:sz w:val="26"/>
          <w:szCs w:val="26"/>
        </w:rPr>
        <w:t>наказание в виде административного штрафа в размер</w:t>
      </w:r>
      <w:r w:rsidRPr="00B165F6" w:rsidR="00F44F1D">
        <w:rPr>
          <w:sz w:val="26"/>
          <w:szCs w:val="26"/>
        </w:rPr>
        <w:t>е 2</w:t>
      </w:r>
      <w:r w:rsidRPr="00B165F6" w:rsidR="00895F68">
        <w:rPr>
          <w:sz w:val="26"/>
          <w:szCs w:val="26"/>
        </w:rPr>
        <w:t>0000 (</w:t>
      </w:r>
      <w:r w:rsidRPr="00B165F6" w:rsidR="00F44F1D">
        <w:rPr>
          <w:sz w:val="26"/>
          <w:szCs w:val="26"/>
        </w:rPr>
        <w:t xml:space="preserve">двадцать </w:t>
      </w:r>
      <w:r w:rsidRPr="00B165F6" w:rsidR="00895F68">
        <w:rPr>
          <w:sz w:val="26"/>
          <w:szCs w:val="26"/>
        </w:rPr>
        <w:t>тысяч) рублей</w:t>
      </w:r>
      <w:r w:rsidRPr="00B165F6" w:rsidR="0015612C">
        <w:rPr>
          <w:sz w:val="26"/>
          <w:szCs w:val="26"/>
        </w:rPr>
        <w:t>, без конфискации</w:t>
      </w:r>
      <w:r w:rsidRPr="00B165F6">
        <w:rPr>
          <w:sz w:val="26"/>
          <w:szCs w:val="26"/>
        </w:rPr>
        <w:t>.</w:t>
      </w:r>
    </w:p>
    <w:p w:rsidR="00C20E43" w:rsidRPr="00B165F6" w:rsidP="009F4FB1">
      <w:pPr>
        <w:ind w:firstLine="567"/>
        <w:jc w:val="both"/>
        <w:rPr>
          <w:sz w:val="26"/>
          <w:szCs w:val="26"/>
        </w:rPr>
      </w:pPr>
      <w:r w:rsidRPr="00B165F6">
        <w:rPr>
          <w:sz w:val="26"/>
          <w:szCs w:val="26"/>
        </w:rPr>
        <w:t>Предмет административного правонарушения</w:t>
      </w:r>
      <w:r w:rsidRPr="00B165F6" w:rsidR="00A73967">
        <w:rPr>
          <w:sz w:val="26"/>
          <w:szCs w:val="26"/>
        </w:rPr>
        <w:t>, изъят</w:t>
      </w:r>
      <w:r w:rsidRPr="00B165F6" w:rsidR="002E3A79">
        <w:rPr>
          <w:sz w:val="26"/>
          <w:szCs w:val="26"/>
        </w:rPr>
        <w:t>ая</w:t>
      </w:r>
      <w:r w:rsidRPr="00B165F6" w:rsidR="00A73967">
        <w:rPr>
          <w:sz w:val="26"/>
          <w:szCs w:val="26"/>
        </w:rPr>
        <w:t xml:space="preserve"> алкогольная продукция</w:t>
      </w:r>
      <w:r w:rsidRPr="00B165F6" w:rsidR="002E3A79">
        <w:rPr>
          <w:sz w:val="26"/>
          <w:szCs w:val="26"/>
        </w:rPr>
        <w:t xml:space="preserve"> по акту приема-передачи изъятых вещей и документов на хранение</w:t>
      </w:r>
      <w:r w:rsidRPr="00B165F6" w:rsidR="00A16135">
        <w:rPr>
          <w:sz w:val="26"/>
          <w:szCs w:val="26"/>
        </w:rPr>
        <w:t xml:space="preserve"> от 26.12.2025</w:t>
      </w:r>
      <w:r w:rsidRPr="00B165F6" w:rsidR="00A73967">
        <w:rPr>
          <w:sz w:val="26"/>
          <w:szCs w:val="26"/>
        </w:rPr>
        <w:t xml:space="preserve">, находящаяся на ответственном хранении </w:t>
      </w:r>
      <w:r w:rsidRPr="00B165F6" w:rsidR="002E3A79">
        <w:rPr>
          <w:sz w:val="26"/>
          <w:szCs w:val="26"/>
        </w:rPr>
        <w:t>в ОМВД России по г. Когалыму</w:t>
      </w:r>
      <w:r w:rsidRPr="00B165F6" w:rsidR="00A73967">
        <w:rPr>
          <w:sz w:val="26"/>
          <w:szCs w:val="26"/>
        </w:rPr>
        <w:t>, а именно</w:t>
      </w:r>
      <w:r w:rsidRPr="00B165F6" w:rsidR="00A16135">
        <w:rPr>
          <w:sz w:val="26"/>
          <w:szCs w:val="26"/>
        </w:rPr>
        <w:t>:</w:t>
      </w:r>
      <w:r w:rsidRPr="00B165F6" w:rsidR="00A73967">
        <w:rPr>
          <w:sz w:val="26"/>
          <w:szCs w:val="26"/>
        </w:rPr>
        <w:t xml:space="preserve"> </w:t>
      </w:r>
      <w:r w:rsidRPr="00B165F6" w:rsidR="00414010">
        <w:rPr>
          <w:sz w:val="26"/>
          <w:szCs w:val="26"/>
        </w:rPr>
        <w:t>пиво «Свежий розлив крепкое», объёмом 0,44 литра, с содержанием спирта 8%, в количестве 10 штук, «Бивер Преитум», объемом 0,44 литра, с содержанием спирта 5%, в количестве 5 штук, «Эль Капулько», объёмом 0,4 литра, с содержанием спирта 4,5%, в количестве 11 штук</w:t>
      </w:r>
      <w:r w:rsidRPr="00B165F6" w:rsidR="00A73967">
        <w:rPr>
          <w:sz w:val="26"/>
          <w:szCs w:val="26"/>
        </w:rPr>
        <w:t xml:space="preserve">, подлежит возвращению законному владельцу </w:t>
      </w:r>
      <w:r w:rsidRPr="00B165F6" w:rsidR="00414010">
        <w:rPr>
          <w:sz w:val="26"/>
          <w:szCs w:val="26"/>
        </w:rPr>
        <w:t>ИП Гарипову И.Ф.</w:t>
      </w:r>
      <w:r w:rsidRPr="00B165F6" w:rsidR="00A73967">
        <w:rPr>
          <w:sz w:val="26"/>
          <w:szCs w:val="26"/>
        </w:rPr>
        <w:t xml:space="preserve"> п</w:t>
      </w:r>
      <w:r w:rsidRPr="00B165F6">
        <w:rPr>
          <w:sz w:val="26"/>
          <w:szCs w:val="26"/>
        </w:rPr>
        <w:t>осле вступления постановления в законную силу.</w:t>
      </w:r>
    </w:p>
    <w:p w:rsidR="00C20E43" w:rsidRPr="00B165F6" w:rsidP="009F4FB1">
      <w:pPr>
        <w:ind w:firstLine="567"/>
        <w:jc w:val="both"/>
        <w:rPr>
          <w:sz w:val="26"/>
          <w:szCs w:val="26"/>
        </w:rPr>
      </w:pPr>
      <w:r w:rsidRPr="00B165F6">
        <w:rPr>
          <w:sz w:val="26"/>
          <w:szCs w:val="26"/>
        </w:rPr>
        <w:t xml:space="preserve">На основании ч. 1 ст. 32.2 КоАП РФ </w:t>
      </w:r>
      <w:r w:rsidRPr="00B165F6">
        <w:rPr>
          <w:rFonts w:eastAsiaTheme="minorHAnsi"/>
          <w:sz w:val="26"/>
          <w:szCs w:val="26"/>
          <w:lang w:eastAsia="en-US"/>
        </w:rPr>
        <w:t xml:space="preserve">административный штраф должен быть уплачен в полном размере лицом, </w:t>
      </w:r>
      <w:r w:rsidRPr="00B165F6" w:rsidR="0015612C">
        <w:rPr>
          <w:sz w:val="26"/>
          <w:szCs w:val="26"/>
        </w:rPr>
        <w:t>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r:id="rId10" w:anchor="/document/12125267/entry/322011" w:history="1">
        <w:r w:rsidRPr="00B165F6" w:rsidR="0015612C">
          <w:rPr>
            <w:rStyle w:val="Hyperlink"/>
            <w:color w:val="auto"/>
            <w:sz w:val="26"/>
            <w:szCs w:val="26"/>
            <w:u w:val="none"/>
          </w:rPr>
          <w:t>частями 1.1</w:t>
        </w:r>
      </w:hyperlink>
      <w:r w:rsidRPr="00B165F6" w:rsidR="0015612C">
        <w:rPr>
          <w:sz w:val="26"/>
          <w:szCs w:val="26"/>
        </w:rPr>
        <w:t>, </w:t>
      </w:r>
      <w:hyperlink r:id="rId10" w:anchor="/document/12125267/entry/302013" w:history="1">
        <w:r w:rsidRPr="00B165F6" w:rsidR="0015612C">
          <w:rPr>
            <w:rStyle w:val="Hyperlink"/>
            <w:color w:val="auto"/>
            <w:sz w:val="26"/>
            <w:szCs w:val="26"/>
            <w:u w:val="none"/>
          </w:rPr>
          <w:t>1.3 - 1.3-3</w:t>
        </w:r>
      </w:hyperlink>
      <w:r w:rsidRPr="00B165F6" w:rsidR="0015612C">
        <w:rPr>
          <w:sz w:val="26"/>
          <w:szCs w:val="26"/>
        </w:rPr>
        <w:t> и </w:t>
      </w:r>
      <w:hyperlink r:id="rId10" w:anchor="/document/12125267/entry/302014" w:history="1">
        <w:r w:rsidRPr="00B165F6" w:rsidR="0015612C">
          <w:rPr>
            <w:rStyle w:val="Hyperlink"/>
            <w:color w:val="auto"/>
            <w:sz w:val="26"/>
            <w:szCs w:val="26"/>
            <w:u w:val="none"/>
          </w:rPr>
          <w:t>1.4</w:t>
        </w:r>
      </w:hyperlink>
      <w:r w:rsidRPr="00B165F6" w:rsidR="0015612C">
        <w:rPr>
          <w:sz w:val="26"/>
          <w:szCs w:val="26"/>
        </w:rPr>
        <w:t> настоящей статьи, либо со дня истечения срока отсрочки или срока рассрочки, предусмотренных </w:t>
      </w:r>
      <w:hyperlink r:id="rId10" w:anchor="/document/12125267/entry/315" w:history="1">
        <w:r w:rsidRPr="00B165F6" w:rsidR="0015612C">
          <w:rPr>
            <w:rStyle w:val="Hyperlink"/>
            <w:color w:val="auto"/>
            <w:sz w:val="26"/>
            <w:szCs w:val="26"/>
            <w:u w:val="none"/>
          </w:rPr>
          <w:t>статьей 31.5</w:t>
        </w:r>
      </w:hyperlink>
      <w:r w:rsidRPr="00B165F6" w:rsidR="0015612C">
        <w:rPr>
          <w:sz w:val="26"/>
          <w:szCs w:val="26"/>
        </w:rPr>
        <w:t> настоящего Кодекса.</w:t>
      </w:r>
    </w:p>
    <w:p w:rsidR="00C20E43" w:rsidRPr="00B165F6" w:rsidP="009F4FB1">
      <w:pPr>
        <w:ind w:firstLine="567"/>
        <w:jc w:val="both"/>
        <w:rPr>
          <w:rStyle w:val="label2"/>
          <w:sz w:val="26"/>
          <w:szCs w:val="26"/>
        </w:rPr>
      </w:pPr>
      <w:r w:rsidRPr="00B165F6">
        <w:rPr>
          <w:sz w:val="26"/>
          <w:szCs w:val="26"/>
        </w:rPr>
        <w:t xml:space="preserve">Банковские реквизиты </w:t>
      </w:r>
      <w:r w:rsidRPr="00B165F6">
        <w:rPr>
          <w:sz w:val="26"/>
          <w:szCs w:val="26"/>
        </w:rPr>
        <w:t xml:space="preserve">для перечисления административного штрафа: </w:t>
      </w:r>
      <w:r w:rsidRPr="00B165F6" w:rsidR="00A73967">
        <w:rPr>
          <w:sz w:val="26"/>
          <w:szCs w:val="26"/>
        </w:rPr>
        <w:t>Наименование получателя: УФК по Ханты-Мансийскому автономному округу – Югре (Департамент административного обеспечения Ханты-Мансийского автономного округа-Югры л/с 04872</w:t>
      </w:r>
      <w:r w:rsidRPr="00B165F6" w:rsidR="00A73967">
        <w:rPr>
          <w:sz w:val="26"/>
          <w:szCs w:val="26"/>
          <w:lang w:val="en-US"/>
        </w:rPr>
        <w:t>D</w:t>
      </w:r>
      <w:r w:rsidRPr="00B165F6" w:rsidR="00A73967">
        <w:rPr>
          <w:sz w:val="26"/>
          <w:szCs w:val="26"/>
        </w:rPr>
        <w:t xml:space="preserve">08080) Наименование банка: ОКЦ № 8 УГУ Банка России//УФК по Ханты-Мансийскому автономному округу – Югре г.Ханты-Мансийск, Номер счета получателя (номер казначейского счета) 03100643000000018700, Банковский счет, входящий в состав единого казначейского </w:t>
      </w:r>
      <w:r w:rsidRPr="00B165F6" w:rsidR="00A73967">
        <w:rPr>
          <w:sz w:val="26"/>
          <w:szCs w:val="26"/>
        </w:rPr>
        <w:t xml:space="preserve">счета (ЕКС): 40102810245370000007 БИК 007162163 ОКТМО 71883000 ИНН 8601073664 КПП 860101001 КБК </w:t>
      </w:r>
      <w:r w:rsidRPr="00B165F6" w:rsidR="00B165F6">
        <w:rPr>
          <w:sz w:val="26"/>
          <w:szCs w:val="26"/>
          <w:lang w:eastAsia="en-US"/>
        </w:rPr>
        <w:t>72011601143010016140</w:t>
      </w:r>
      <w:r w:rsidRPr="00B165F6" w:rsidR="00B165F6">
        <w:rPr>
          <w:sz w:val="26"/>
          <w:szCs w:val="26"/>
          <w:lang w:eastAsia="en-US"/>
        </w:rPr>
        <w:t xml:space="preserve"> </w:t>
      </w:r>
      <w:r w:rsidRPr="00B165F6" w:rsidR="005720BA">
        <w:rPr>
          <w:rStyle w:val="label2"/>
          <w:sz w:val="26"/>
          <w:szCs w:val="26"/>
        </w:rPr>
        <w:t xml:space="preserve">УИН </w:t>
      </w:r>
      <w:r w:rsidRPr="00B165F6" w:rsidR="00B165F6">
        <w:rPr>
          <w:sz w:val="26"/>
          <w:szCs w:val="26"/>
          <w:lang w:eastAsia="en-US"/>
        </w:rPr>
        <w:t>0412365400335000982614171</w:t>
      </w:r>
      <w:r w:rsidRPr="00B165F6" w:rsidR="005720BA">
        <w:rPr>
          <w:rStyle w:val="label2"/>
          <w:sz w:val="26"/>
          <w:szCs w:val="26"/>
        </w:rPr>
        <w:t>.</w:t>
      </w:r>
    </w:p>
    <w:p w:rsidR="00C20E43" w:rsidRPr="00B165F6" w:rsidP="00A309E7">
      <w:pPr>
        <w:ind w:firstLine="567"/>
        <w:jc w:val="both"/>
        <w:rPr>
          <w:sz w:val="26"/>
          <w:szCs w:val="26"/>
        </w:rPr>
      </w:pPr>
      <w:r w:rsidRPr="00B165F6">
        <w:rPr>
          <w:sz w:val="26"/>
          <w:szCs w:val="26"/>
        </w:rPr>
        <w:t>Вещественное доказательство по делу DVD-диск хранить при материалах дела.</w:t>
      </w:r>
    </w:p>
    <w:p w:rsidR="005720BA" w:rsidRPr="00A309E7" w:rsidP="00A309E7">
      <w:pPr>
        <w:ind w:firstLine="567"/>
        <w:jc w:val="both"/>
        <w:rPr>
          <w:sz w:val="26"/>
          <w:szCs w:val="26"/>
        </w:rPr>
      </w:pPr>
      <w:r w:rsidRPr="00B165F6">
        <w:rPr>
          <w:sz w:val="26"/>
          <w:szCs w:val="26"/>
        </w:rPr>
        <w:t>Постановление может быть обжаловано в порядке и сроки, установленные статьями 30</w:t>
      </w:r>
      <w:r w:rsidRPr="00B165F6">
        <w:rPr>
          <w:sz w:val="26"/>
          <w:szCs w:val="26"/>
        </w:rPr>
        <w:t>.1, 30.2, 30.3 Кодекса Российской Федерации об административных правонарушениях</w:t>
      </w:r>
      <w:r w:rsidRPr="00B165F6">
        <w:rPr>
          <w:bCs/>
          <w:sz w:val="26"/>
          <w:szCs w:val="26"/>
        </w:rPr>
        <w:t xml:space="preserve"> </w:t>
      </w:r>
      <w:r w:rsidRPr="00A309E7">
        <w:rPr>
          <w:sz w:val="26"/>
          <w:szCs w:val="26"/>
        </w:rPr>
        <w:t xml:space="preserve">путем подачи жалобы мировому судье или в Когалымский городской суд Ханты – Мансийского автономного округа – Югры в течение 10 </w:t>
      </w:r>
      <w:r w:rsidRPr="00A309E7" w:rsidR="00BD4E63">
        <w:rPr>
          <w:sz w:val="26"/>
          <w:szCs w:val="26"/>
        </w:rPr>
        <w:t xml:space="preserve">дней </w:t>
      </w:r>
      <w:r w:rsidRPr="00A309E7">
        <w:rPr>
          <w:sz w:val="26"/>
          <w:szCs w:val="26"/>
        </w:rPr>
        <w:t>со дня вручения, получения копии постановлени</w:t>
      </w:r>
      <w:r w:rsidRPr="00A309E7">
        <w:rPr>
          <w:sz w:val="26"/>
          <w:szCs w:val="26"/>
        </w:rPr>
        <w:t xml:space="preserve">я.          </w:t>
      </w:r>
    </w:p>
    <w:p w:rsidR="00916E75" w:rsidRPr="00A309E7" w:rsidP="00A309E7">
      <w:pPr>
        <w:autoSpaceDE w:val="0"/>
        <w:autoSpaceDN w:val="0"/>
        <w:adjustRightInd w:val="0"/>
        <w:ind w:firstLine="567"/>
        <w:jc w:val="both"/>
        <w:rPr>
          <w:sz w:val="26"/>
          <w:szCs w:val="26"/>
        </w:rPr>
      </w:pPr>
      <w:r w:rsidRPr="00A309E7">
        <w:rPr>
          <w:sz w:val="26"/>
          <w:szCs w:val="26"/>
        </w:rPr>
        <w:t xml:space="preserve"> </w:t>
      </w:r>
    </w:p>
    <w:p w:rsidR="00A309E7" w:rsidRPr="00A309E7" w:rsidP="00A309E7">
      <w:pPr>
        <w:ind w:firstLine="567"/>
        <w:jc w:val="both"/>
        <w:rPr>
          <w:sz w:val="26"/>
          <w:szCs w:val="26"/>
        </w:rPr>
      </w:pPr>
      <w:r w:rsidRPr="00A309E7">
        <w:rPr>
          <w:bCs/>
          <w:sz w:val="26"/>
          <w:szCs w:val="26"/>
        </w:rPr>
        <w:t>Мировой судья                                                                                        С.С. Красников</w:t>
      </w:r>
    </w:p>
    <w:p w:rsidR="00472DF1" w:rsidRPr="00A309E7" w:rsidP="00A309E7">
      <w:pPr>
        <w:pStyle w:val="Heading2"/>
        <w:rPr>
          <w:sz w:val="26"/>
          <w:szCs w:val="26"/>
        </w:rPr>
      </w:pPr>
    </w:p>
    <w:sectPr w:rsidSect="0022488E">
      <w:footerReference w:type="default" r:id="rId11"/>
      <w:headerReference w:type="first" r:id="rId12"/>
      <w:pgSz w:w="11906" w:h="16838"/>
      <w:pgMar w:top="1134" w:right="851" w:bottom="1134" w:left="1701" w:header="561" w:footer="0" w:gutter="0"/>
      <w:cols w:space="708"/>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20144801"/>
      <w:docPartObj>
        <w:docPartGallery w:val="Page Numbers (Bottom of Page)"/>
        <w:docPartUnique/>
      </w:docPartObj>
    </w:sdtPr>
    <w:sdtContent>
      <w:p w:rsidR="0041024A">
        <w:pPr>
          <w:pStyle w:val="Footer"/>
          <w:jc w:val="right"/>
        </w:pPr>
        <w:r>
          <w:fldChar w:fldCharType="begin"/>
        </w:r>
        <w:r>
          <w:instrText>PAGE   \* MERGEFORMAT</w:instrText>
        </w:r>
        <w:r>
          <w:fldChar w:fldCharType="separate"/>
        </w:r>
        <w:r w:rsidR="00D06CCB">
          <w:rPr>
            <w:noProof/>
          </w:rPr>
          <w:t>5</w:t>
        </w:r>
        <w:r>
          <w:fldChar w:fldCharType="end"/>
        </w:r>
      </w:p>
    </w:sdtContent>
  </w:sdt>
  <w:p w:rsidR="0041024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4FB1" w:rsidP="003C1D2E">
    <w:pPr>
      <w:tabs>
        <w:tab w:val="left" w:pos="7783"/>
      </w:tabs>
      <w:jc w:val="right"/>
    </w:pPr>
  </w:p>
  <w:p w:rsidR="003C1D2E" w:rsidRPr="003C1D2E" w:rsidP="003C1D2E">
    <w:pPr>
      <w:tabs>
        <w:tab w:val="left" w:pos="7783"/>
      </w:tabs>
      <w:jc w:val="right"/>
    </w:pPr>
    <w:r>
      <w:t>дело № 5-98</w:t>
    </w:r>
    <w:r w:rsidRPr="003C1D2E">
      <w:t>-170</w:t>
    </w:r>
    <w:r>
      <w:t>2</w:t>
    </w:r>
    <w:r w:rsidRPr="003C1D2E">
      <w:t>/2026</w:t>
    </w:r>
  </w:p>
  <w:p w:rsidR="003C1D2E" w:rsidRPr="003C1D2E" w:rsidP="003C1D2E">
    <w:pPr>
      <w:tabs>
        <w:tab w:val="left" w:pos="7783"/>
      </w:tabs>
      <w:jc w:val="right"/>
    </w:pPr>
    <w:r w:rsidRPr="003C1D2E">
      <w:t>УИД 86</w:t>
    </w:r>
    <w:r w:rsidRPr="003C1D2E">
      <w:rPr>
        <w:lang w:val="en-US"/>
      </w:rPr>
      <w:t>MS</w:t>
    </w:r>
    <w:r w:rsidRPr="003C1D2E">
      <w:t>003</w:t>
    </w:r>
    <w:r>
      <w:t>3</w:t>
    </w:r>
    <w:r w:rsidRPr="003C1D2E">
      <w:t>-01-202</w:t>
    </w:r>
    <w:r>
      <w:t>6</w:t>
    </w:r>
    <w:r w:rsidRPr="003C1D2E">
      <w:t>-00</w:t>
    </w:r>
    <w:r>
      <w:t>0113-72</w:t>
    </w:r>
    <w:r w:rsidRPr="003C1D2E">
      <w:t xml:space="preserve">           </w:t>
    </w:r>
  </w:p>
  <w:p w:rsidR="003C1D2E" w:rsidP="003C1D2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16D1B50"/>
    <w:multiLevelType w:val="multilevel"/>
    <w:tmpl w:val="01CC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1D"/>
    <w:rsid w:val="00003A66"/>
    <w:rsid w:val="000142CB"/>
    <w:rsid w:val="00015595"/>
    <w:rsid w:val="00021520"/>
    <w:rsid w:val="00024E15"/>
    <w:rsid w:val="000269AA"/>
    <w:rsid w:val="0003633F"/>
    <w:rsid w:val="000379C9"/>
    <w:rsid w:val="00047832"/>
    <w:rsid w:val="000567D8"/>
    <w:rsid w:val="0006417D"/>
    <w:rsid w:val="000678B1"/>
    <w:rsid w:val="00075DA5"/>
    <w:rsid w:val="00083427"/>
    <w:rsid w:val="000853D7"/>
    <w:rsid w:val="00097492"/>
    <w:rsid w:val="00097A73"/>
    <w:rsid w:val="000A0143"/>
    <w:rsid w:val="000A5DD4"/>
    <w:rsid w:val="000B31A8"/>
    <w:rsid w:val="000B6D7C"/>
    <w:rsid w:val="000B7F84"/>
    <w:rsid w:val="000D2835"/>
    <w:rsid w:val="000D7FBA"/>
    <w:rsid w:val="000E4A89"/>
    <w:rsid w:val="000E55C0"/>
    <w:rsid w:val="000F001B"/>
    <w:rsid w:val="000F6E55"/>
    <w:rsid w:val="000F7DD1"/>
    <w:rsid w:val="00104266"/>
    <w:rsid w:val="001046B7"/>
    <w:rsid w:val="001105C7"/>
    <w:rsid w:val="00127275"/>
    <w:rsid w:val="0013557B"/>
    <w:rsid w:val="00141B57"/>
    <w:rsid w:val="00153777"/>
    <w:rsid w:val="001555D2"/>
    <w:rsid w:val="00155A77"/>
    <w:rsid w:val="0015612C"/>
    <w:rsid w:val="0016250C"/>
    <w:rsid w:val="00164672"/>
    <w:rsid w:val="00173F82"/>
    <w:rsid w:val="00174BD9"/>
    <w:rsid w:val="0019073A"/>
    <w:rsid w:val="0019260A"/>
    <w:rsid w:val="001A4961"/>
    <w:rsid w:val="001A596F"/>
    <w:rsid w:val="001B57E5"/>
    <w:rsid w:val="001C4ED9"/>
    <w:rsid w:val="001D35DE"/>
    <w:rsid w:val="001D5798"/>
    <w:rsid w:val="001E56BE"/>
    <w:rsid w:val="001E5C50"/>
    <w:rsid w:val="001F33EF"/>
    <w:rsid w:val="00202F0C"/>
    <w:rsid w:val="00206C20"/>
    <w:rsid w:val="00210C10"/>
    <w:rsid w:val="0021330F"/>
    <w:rsid w:val="002171A8"/>
    <w:rsid w:val="00220689"/>
    <w:rsid w:val="00221139"/>
    <w:rsid w:val="0022488E"/>
    <w:rsid w:val="00225C55"/>
    <w:rsid w:val="002309B9"/>
    <w:rsid w:val="00230F85"/>
    <w:rsid w:val="002333A9"/>
    <w:rsid w:val="00241E1E"/>
    <w:rsid w:val="0024588E"/>
    <w:rsid w:val="0026325C"/>
    <w:rsid w:val="002702AB"/>
    <w:rsid w:val="0028672B"/>
    <w:rsid w:val="00291E8C"/>
    <w:rsid w:val="00295537"/>
    <w:rsid w:val="002964A6"/>
    <w:rsid w:val="002A2E17"/>
    <w:rsid w:val="002A3915"/>
    <w:rsid w:val="002A4B61"/>
    <w:rsid w:val="002A73D8"/>
    <w:rsid w:val="002B17ED"/>
    <w:rsid w:val="002B28FE"/>
    <w:rsid w:val="002B7170"/>
    <w:rsid w:val="002C0BB2"/>
    <w:rsid w:val="002D23F2"/>
    <w:rsid w:val="002D7546"/>
    <w:rsid w:val="002E159C"/>
    <w:rsid w:val="002E3A79"/>
    <w:rsid w:val="002F0C55"/>
    <w:rsid w:val="002F2E15"/>
    <w:rsid w:val="002F3C14"/>
    <w:rsid w:val="0031127A"/>
    <w:rsid w:val="00312C4C"/>
    <w:rsid w:val="0032045C"/>
    <w:rsid w:val="00327793"/>
    <w:rsid w:val="003327D9"/>
    <w:rsid w:val="00334309"/>
    <w:rsid w:val="0033620D"/>
    <w:rsid w:val="0035386C"/>
    <w:rsid w:val="00354791"/>
    <w:rsid w:val="00355930"/>
    <w:rsid w:val="00370C57"/>
    <w:rsid w:val="00371F96"/>
    <w:rsid w:val="00373EB8"/>
    <w:rsid w:val="0037553C"/>
    <w:rsid w:val="003814EB"/>
    <w:rsid w:val="00393758"/>
    <w:rsid w:val="003A1240"/>
    <w:rsid w:val="003B314D"/>
    <w:rsid w:val="003C1D2E"/>
    <w:rsid w:val="003C5976"/>
    <w:rsid w:val="003D5C1A"/>
    <w:rsid w:val="003D721F"/>
    <w:rsid w:val="003D7C46"/>
    <w:rsid w:val="003D7E86"/>
    <w:rsid w:val="003E7E99"/>
    <w:rsid w:val="003F19D2"/>
    <w:rsid w:val="0041024A"/>
    <w:rsid w:val="00410EAF"/>
    <w:rsid w:val="00414010"/>
    <w:rsid w:val="00422936"/>
    <w:rsid w:val="0042359A"/>
    <w:rsid w:val="00446299"/>
    <w:rsid w:val="00457AA6"/>
    <w:rsid w:val="00461EF8"/>
    <w:rsid w:val="0046343F"/>
    <w:rsid w:val="00471E14"/>
    <w:rsid w:val="00472DF1"/>
    <w:rsid w:val="00473C13"/>
    <w:rsid w:val="00486785"/>
    <w:rsid w:val="00486EF3"/>
    <w:rsid w:val="0048715F"/>
    <w:rsid w:val="004A2819"/>
    <w:rsid w:val="004A6243"/>
    <w:rsid w:val="004B0EC1"/>
    <w:rsid w:val="004B1320"/>
    <w:rsid w:val="004B28E5"/>
    <w:rsid w:val="004C1990"/>
    <w:rsid w:val="004C6DDA"/>
    <w:rsid w:val="004D3F8D"/>
    <w:rsid w:val="004E07D9"/>
    <w:rsid w:val="004E1A96"/>
    <w:rsid w:val="004F1F12"/>
    <w:rsid w:val="00503979"/>
    <w:rsid w:val="00517880"/>
    <w:rsid w:val="005278BB"/>
    <w:rsid w:val="00532A2D"/>
    <w:rsid w:val="00533EED"/>
    <w:rsid w:val="00553E56"/>
    <w:rsid w:val="00554292"/>
    <w:rsid w:val="005569F4"/>
    <w:rsid w:val="005657C0"/>
    <w:rsid w:val="00570214"/>
    <w:rsid w:val="005720BA"/>
    <w:rsid w:val="0057234F"/>
    <w:rsid w:val="0057703B"/>
    <w:rsid w:val="005921F8"/>
    <w:rsid w:val="005A125E"/>
    <w:rsid w:val="005B3EB6"/>
    <w:rsid w:val="005C1727"/>
    <w:rsid w:val="005C193B"/>
    <w:rsid w:val="005C1E7B"/>
    <w:rsid w:val="005D1F02"/>
    <w:rsid w:val="005D792B"/>
    <w:rsid w:val="005E42E8"/>
    <w:rsid w:val="005E5124"/>
    <w:rsid w:val="005F402A"/>
    <w:rsid w:val="005F40BB"/>
    <w:rsid w:val="005F7945"/>
    <w:rsid w:val="00603F9B"/>
    <w:rsid w:val="00605EF9"/>
    <w:rsid w:val="00606337"/>
    <w:rsid w:val="00611F07"/>
    <w:rsid w:val="0062002F"/>
    <w:rsid w:val="00622FA0"/>
    <w:rsid w:val="006262B8"/>
    <w:rsid w:val="00626A19"/>
    <w:rsid w:val="0063233E"/>
    <w:rsid w:val="00640753"/>
    <w:rsid w:val="00645843"/>
    <w:rsid w:val="00650426"/>
    <w:rsid w:val="00651E71"/>
    <w:rsid w:val="00652AD8"/>
    <w:rsid w:val="0065496A"/>
    <w:rsid w:val="006630CB"/>
    <w:rsid w:val="00664B89"/>
    <w:rsid w:val="00664D72"/>
    <w:rsid w:val="00677EA5"/>
    <w:rsid w:val="006856C6"/>
    <w:rsid w:val="006B7EBB"/>
    <w:rsid w:val="006D1E92"/>
    <w:rsid w:val="006D27BC"/>
    <w:rsid w:val="006D4D87"/>
    <w:rsid w:val="006D5C10"/>
    <w:rsid w:val="006E0554"/>
    <w:rsid w:val="006F1D98"/>
    <w:rsid w:val="006F5F9B"/>
    <w:rsid w:val="0071052B"/>
    <w:rsid w:val="00712BC1"/>
    <w:rsid w:val="00727F35"/>
    <w:rsid w:val="00732353"/>
    <w:rsid w:val="00735291"/>
    <w:rsid w:val="0073542F"/>
    <w:rsid w:val="007419EF"/>
    <w:rsid w:val="007571C2"/>
    <w:rsid w:val="007574C5"/>
    <w:rsid w:val="0076029E"/>
    <w:rsid w:val="00762677"/>
    <w:rsid w:val="0076791D"/>
    <w:rsid w:val="007B159E"/>
    <w:rsid w:val="007B200B"/>
    <w:rsid w:val="007B4E23"/>
    <w:rsid w:val="007C2014"/>
    <w:rsid w:val="007D3749"/>
    <w:rsid w:val="007E2355"/>
    <w:rsid w:val="007E3E71"/>
    <w:rsid w:val="007E4912"/>
    <w:rsid w:val="007E6B64"/>
    <w:rsid w:val="00802B94"/>
    <w:rsid w:val="00813661"/>
    <w:rsid w:val="00813681"/>
    <w:rsid w:val="00813E90"/>
    <w:rsid w:val="008237AC"/>
    <w:rsid w:val="00825A09"/>
    <w:rsid w:val="00835BD0"/>
    <w:rsid w:val="00837F41"/>
    <w:rsid w:val="00842B27"/>
    <w:rsid w:val="008463DC"/>
    <w:rsid w:val="00857405"/>
    <w:rsid w:val="00875728"/>
    <w:rsid w:val="00877797"/>
    <w:rsid w:val="008820AB"/>
    <w:rsid w:val="00885284"/>
    <w:rsid w:val="00892DD8"/>
    <w:rsid w:val="00895511"/>
    <w:rsid w:val="00895F68"/>
    <w:rsid w:val="008A073D"/>
    <w:rsid w:val="008A146E"/>
    <w:rsid w:val="008B07EF"/>
    <w:rsid w:val="008B407C"/>
    <w:rsid w:val="008B47BB"/>
    <w:rsid w:val="008B658F"/>
    <w:rsid w:val="008C1DB0"/>
    <w:rsid w:val="008C43EC"/>
    <w:rsid w:val="008D1144"/>
    <w:rsid w:val="008F56A2"/>
    <w:rsid w:val="009019F1"/>
    <w:rsid w:val="009160E9"/>
    <w:rsid w:val="00916E75"/>
    <w:rsid w:val="00920D7E"/>
    <w:rsid w:val="00946270"/>
    <w:rsid w:val="00976674"/>
    <w:rsid w:val="0098090B"/>
    <w:rsid w:val="00980B57"/>
    <w:rsid w:val="009861B8"/>
    <w:rsid w:val="00987D7A"/>
    <w:rsid w:val="0099523B"/>
    <w:rsid w:val="009A1D83"/>
    <w:rsid w:val="009A2810"/>
    <w:rsid w:val="009A4D65"/>
    <w:rsid w:val="009A5BA7"/>
    <w:rsid w:val="009B776A"/>
    <w:rsid w:val="009C213B"/>
    <w:rsid w:val="009C407A"/>
    <w:rsid w:val="009C4A9D"/>
    <w:rsid w:val="009D1A25"/>
    <w:rsid w:val="009D7AA1"/>
    <w:rsid w:val="009E46B9"/>
    <w:rsid w:val="009F4FB1"/>
    <w:rsid w:val="00A0212C"/>
    <w:rsid w:val="00A02429"/>
    <w:rsid w:val="00A04337"/>
    <w:rsid w:val="00A16135"/>
    <w:rsid w:val="00A22CB0"/>
    <w:rsid w:val="00A304D9"/>
    <w:rsid w:val="00A309E7"/>
    <w:rsid w:val="00A31601"/>
    <w:rsid w:val="00A44FB4"/>
    <w:rsid w:val="00A46CEE"/>
    <w:rsid w:val="00A51A49"/>
    <w:rsid w:val="00A6049B"/>
    <w:rsid w:val="00A62AEA"/>
    <w:rsid w:val="00A63DAB"/>
    <w:rsid w:val="00A664BC"/>
    <w:rsid w:val="00A70B43"/>
    <w:rsid w:val="00A73967"/>
    <w:rsid w:val="00A755B6"/>
    <w:rsid w:val="00A75E17"/>
    <w:rsid w:val="00A76481"/>
    <w:rsid w:val="00A77CD0"/>
    <w:rsid w:val="00A77D60"/>
    <w:rsid w:val="00A822CF"/>
    <w:rsid w:val="00A92848"/>
    <w:rsid w:val="00A9691C"/>
    <w:rsid w:val="00A9795C"/>
    <w:rsid w:val="00AA0654"/>
    <w:rsid w:val="00AA4167"/>
    <w:rsid w:val="00AA7BEA"/>
    <w:rsid w:val="00AB4BA8"/>
    <w:rsid w:val="00AC17F1"/>
    <w:rsid w:val="00AC47DC"/>
    <w:rsid w:val="00AD724D"/>
    <w:rsid w:val="00AE2495"/>
    <w:rsid w:val="00AE4FD8"/>
    <w:rsid w:val="00AE700E"/>
    <w:rsid w:val="00AF0BFA"/>
    <w:rsid w:val="00B1404C"/>
    <w:rsid w:val="00B14CB3"/>
    <w:rsid w:val="00B14D09"/>
    <w:rsid w:val="00B165F6"/>
    <w:rsid w:val="00B57052"/>
    <w:rsid w:val="00B606A6"/>
    <w:rsid w:val="00B6407C"/>
    <w:rsid w:val="00B644EB"/>
    <w:rsid w:val="00B66EA6"/>
    <w:rsid w:val="00B70062"/>
    <w:rsid w:val="00B80E7B"/>
    <w:rsid w:val="00B84969"/>
    <w:rsid w:val="00B868D8"/>
    <w:rsid w:val="00B90973"/>
    <w:rsid w:val="00B9592A"/>
    <w:rsid w:val="00BA63EB"/>
    <w:rsid w:val="00BA66B9"/>
    <w:rsid w:val="00BB4DAB"/>
    <w:rsid w:val="00BC3888"/>
    <w:rsid w:val="00BD1B23"/>
    <w:rsid w:val="00BD227F"/>
    <w:rsid w:val="00BD264F"/>
    <w:rsid w:val="00BD4E63"/>
    <w:rsid w:val="00BF009B"/>
    <w:rsid w:val="00BF113A"/>
    <w:rsid w:val="00BF7E6A"/>
    <w:rsid w:val="00C0233A"/>
    <w:rsid w:val="00C07A56"/>
    <w:rsid w:val="00C1132B"/>
    <w:rsid w:val="00C20220"/>
    <w:rsid w:val="00C20E43"/>
    <w:rsid w:val="00C212C2"/>
    <w:rsid w:val="00C246C1"/>
    <w:rsid w:val="00C27CC3"/>
    <w:rsid w:val="00C33ED7"/>
    <w:rsid w:val="00C340CA"/>
    <w:rsid w:val="00C36901"/>
    <w:rsid w:val="00C446FA"/>
    <w:rsid w:val="00C7153E"/>
    <w:rsid w:val="00C73102"/>
    <w:rsid w:val="00C73370"/>
    <w:rsid w:val="00C748A7"/>
    <w:rsid w:val="00C828D3"/>
    <w:rsid w:val="00C83603"/>
    <w:rsid w:val="00C842A3"/>
    <w:rsid w:val="00C91FD1"/>
    <w:rsid w:val="00C962A2"/>
    <w:rsid w:val="00CD529F"/>
    <w:rsid w:val="00CD7EA7"/>
    <w:rsid w:val="00CF6459"/>
    <w:rsid w:val="00CF65CC"/>
    <w:rsid w:val="00D06CCB"/>
    <w:rsid w:val="00D23AF1"/>
    <w:rsid w:val="00D2589C"/>
    <w:rsid w:val="00D32F8A"/>
    <w:rsid w:val="00D377E5"/>
    <w:rsid w:val="00D41C29"/>
    <w:rsid w:val="00D46330"/>
    <w:rsid w:val="00D565EE"/>
    <w:rsid w:val="00D6123B"/>
    <w:rsid w:val="00D73C50"/>
    <w:rsid w:val="00D74D7B"/>
    <w:rsid w:val="00D77B00"/>
    <w:rsid w:val="00D77F77"/>
    <w:rsid w:val="00D8331D"/>
    <w:rsid w:val="00D86AFB"/>
    <w:rsid w:val="00D916E0"/>
    <w:rsid w:val="00D92065"/>
    <w:rsid w:val="00D9336E"/>
    <w:rsid w:val="00D94261"/>
    <w:rsid w:val="00DA46B6"/>
    <w:rsid w:val="00DC2362"/>
    <w:rsid w:val="00DD314C"/>
    <w:rsid w:val="00DE2E6A"/>
    <w:rsid w:val="00DF4DF8"/>
    <w:rsid w:val="00DF600A"/>
    <w:rsid w:val="00E02F1E"/>
    <w:rsid w:val="00E06BE3"/>
    <w:rsid w:val="00E214CB"/>
    <w:rsid w:val="00E228E6"/>
    <w:rsid w:val="00E31FCB"/>
    <w:rsid w:val="00E403F7"/>
    <w:rsid w:val="00E43546"/>
    <w:rsid w:val="00E44DD2"/>
    <w:rsid w:val="00E5422C"/>
    <w:rsid w:val="00E57ECF"/>
    <w:rsid w:val="00E62D49"/>
    <w:rsid w:val="00E63639"/>
    <w:rsid w:val="00E65927"/>
    <w:rsid w:val="00E65B51"/>
    <w:rsid w:val="00E75B20"/>
    <w:rsid w:val="00E76769"/>
    <w:rsid w:val="00E76B02"/>
    <w:rsid w:val="00E92DF3"/>
    <w:rsid w:val="00E952A1"/>
    <w:rsid w:val="00EA1CEE"/>
    <w:rsid w:val="00EA6C57"/>
    <w:rsid w:val="00EC3DC2"/>
    <w:rsid w:val="00EC7F42"/>
    <w:rsid w:val="00EE0F42"/>
    <w:rsid w:val="00EE1EC1"/>
    <w:rsid w:val="00EF2B7E"/>
    <w:rsid w:val="00EF2EB7"/>
    <w:rsid w:val="00EF7C95"/>
    <w:rsid w:val="00F0604D"/>
    <w:rsid w:val="00F136F8"/>
    <w:rsid w:val="00F2043B"/>
    <w:rsid w:val="00F2106D"/>
    <w:rsid w:val="00F259EE"/>
    <w:rsid w:val="00F27A09"/>
    <w:rsid w:val="00F312E1"/>
    <w:rsid w:val="00F33EDA"/>
    <w:rsid w:val="00F3532D"/>
    <w:rsid w:val="00F40AE7"/>
    <w:rsid w:val="00F40B5D"/>
    <w:rsid w:val="00F44F1D"/>
    <w:rsid w:val="00F65282"/>
    <w:rsid w:val="00F66575"/>
    <w:rsid w:val="00F7001A"/>
    <w:rsid w:val="00F84770"/>
    <w:rsid w:val="00F860E4"/>
    <w:rsid w:val="00F874EE"/>
    <w:rsid w:val="00F95B52"/>
    <w:rsid w:val="00FB223D"/>
    <w:rsid w:val="00FC0657"/>
    <w:rsid w:val="00FC1A24"/>
    <w:rsid w:val="00FC416B"/>
    <w:rsid w:val="00FC698C"/>
    <w:rsid w:val="00FD0911"/>
    <w:rsid w:val="00FD3823"/>
    <w:rsid w:val="00FE02CD"/>
    <w:rsid w:val="00FF2BCD"/>
    <w:rsid w:val="00FF371C"/>
    <w:rsid w:val="00FF4AD4"/>
    <w:rsid w:val="00FF4AFC"/>
    <w:rsid w:val="00FF63F9"/>
    <w:rsid w:val="00FF6BA0"/>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D4B417E7-66B0-423B-86F3-F9DE4DE7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31D"/>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uiPriority w:val="9"/>
    <w:qFormat/>
    <w:rsid w:val="00230F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2"/>
    <w:uiPriority w:val="9"/>
    <w:unhideWhenUsed/>
    <w:qFormat/>
    <w:rsid w:val="00B165F6"/>
    <w:pPr>
      <w:keepNext/>
      <w:ind w:firstLine="567"/>
      <w:jc w:val="both"/>
      <w:outlineLvl w:val="1"/>
    </w:pPr>
    <w:rPr>
      <w:bCs/>
      <w:sz w:val="28"/>
      <w:szCs w:val="28"/>
    </w:rPr>
  </w:style>
  <w:style w:type="paragraph" w:styleId="Heading3">
    <w:name w:val="heading 3"/>
    <w:basedOn w:val="Normal"/>
    <w:next w:val="Normal"/>
    <w:link w:val="3"/>
    <w:uiPriority w:val="9"/>
    <w:semiHidden/>
    <w:unhideWhenUsed/>
    <w:qFormat/>
    <w:rsid w:val="007B4E2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D8331D"/>
    <w:pPr>
      <w:ind w:firstLine="708"/>
    </w:pPr>
  </w:style>
  <w:style w:type="character" w:customStyle="1" w:styleId="a">
    <w:name w:val="Основной текст с отступом Знак"/>
    <w:basedOn w:val="DefaultParagraphFont"/>
    <w:link w:val="BodyTextIndent"/>
    <w:rsid w:val="00D8331D"/>
    <w:rPr>
      <w:rFonts w:ascii="Times New Roman" w:eastAsia="Times New Roman" w:hAnsi="Times New Roman" w:cs="Times New Roman"/>
      <w:sz w:val="24"/>
      <w:szCs w:val="24"/>
      <w:lang w:eastAsia="ru-RU"/>
    </w:rPr>
  </w:style>
  <w:style w:type="paragraph" w:styleId="BalloonText">
    <w:name w:val="Balloon Text"/>
    <w:basedOn w:val="Normal"/>
    <w:link w:val="a0"/>
    <w:uiPriority w:val="99"/>
    <w:semiHidden/>
    <w:unhideWhenUsed/>
    <w:rsid w:val="00E44DD2"/>
    <w:rPr>
      <w:rFonts w:ascii="Tahoma" w:hAnsi="Tahoma" w:cs="Tahoma"/>
      <w:sz w:val="16"/>
      <w:szCs w:val="16"/>
    </w:rPr>
  </w:style>
  <w:style w:type="character" w:customStyle="1" w:styleId="a0">
    <w:name w:val="Текст выноски Знак"/>
    <w:basedOn w:val="DefaultParagraphFont"/>
    <w:link w:val="BalloonText"/>
    <w:uiPriority w:val="99"/>
    <w:semiHidden/>
    <w:rsid w:val="00E44DD2"/>
    <w:rPr>
      <w:rFonts w:ascii="Tahoma" w:eastAsia="Times New Roman" w:hAnsi="Tahoma" w:cs="Tahoma"/>
      <w:sz w:val="16"/>
      <w:szCs w:val="16"/>
      <w:lang w:eastAsia="ru-RU"/>
    </w:rPr>
  </w:style>
  <w:style w:type="paragraph" w:styleId="Header">
    <w:name w:val="header"/>
    <w:basedOn w:val="Normal"/>
    <w:link w:val="a1"/>
    <w:uiPriority w:val="99"/>
    <w:unhideWhenUsed/>
    <w:rsid w:val="00DD314C"/>
    <w:pPr>
      <w:tabs>
        <w:tab w:val="center" w:pos="4677"/>
        <w:tab w:val="right" w:pos="9355"/>
      </w:tabs>
    </w:pPr>
  </w:style>
  <w:style w:type="character" w:customStyle="1" w:styleId="a1">
    <w:name w:val="Верхний колонтитул Знак"/>
    <w:basedOn w:val="DefaultParagraphFont"/>
    <w:link w:val="Header"/>
    <w:uiPriority w:val="99"/>
    <w:rsid w:val="00DD314C"/>
    <w:rPr>
      <w:rFonts w:ascii="Times New Roman" w:eastAsia="Times New Roman" w:hAnsi="Times New Roman" w:cs="Times New Roman"/>
      <w:sz w:val="24"/>
      <w:szCs w:val="24"/>
      <w:lang w:eastAsia="ru-RU"/>
    </w:rPr>
  </w:style>
  <w:style w:type="paragraph" w:styleId="Footer">
    <w:name w:val="footer"/>
    <w:basedOn w:val="Normal"/>
    <w:link w:val="a2"/>
    <w:uiPriority w:val="99"/>
    <w:unhideWhenUsed/>
    <w:rsid w:val="00DD314C"/>
    <w:pPr>
      <w:tabs>
        <w:tab w:val="center" w:pos="4677"/>
        <w:tab w:val="right" w:pos="9355"/>
      </w:tabs>
    </w:pPr>
  </w:style>
  <w:style w:type="character" w:customStyle="1" w:styleId="a2">
    <w:name w:val="Нижний колонтитул Знак"/>
    <w:basedOn w:val="DefaultParagraphFont"/>
    <w:link w:val="Footer"/>
    <w:uiPriority w:val="99"/>
    <w:rsid w:val="00DD314C"/>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3B314D"/>
    <w:rPr>
      <w:color w:val="0000FF"/>
      <w:u w:val="single"/>
    </w:rPr>
  </w:style>
  <w:style w:type="paragraph" w:styleId="BodyText">
    <w:name w:val="Body Text"/>
    <w:basedOn w:val="Normal"/>
    <w:link w:val="a3"/>
    <w:rsid w:val="00C7153E"/>
    <w:pPr>
      <w:spacing w:after="120"/>
    </w:pPr>
  </w:style>
  <w:style w:type="character" w:customStyle="1" w:styleId="a3">
    <w:name w:val="Основной текст Знак"/>
    <w:basedOn w:val="DefaultParagraphFont"/>
    <w:link w:val="BodyText"/>
    <w:rsid w:val="00C7153E"/>
    <w:rPr>
      <w:rFonts w:ascii="Times New Roman" w:eastAsia="Times New Roman" w:hAnsi="Times New Roman" w:cs="Times New Roman"/>
      <w:sz w:val="24"/>
      <w:szCs w:val="24"/>
      <w:lang w:eastAsia="ru-RU"/>
    </w:rPr>
  </w:style>
  <w:style w:type="character" w:customStyle="1" w:styleId="3">
    <w:name w:val="Заголовок 3 Знак"/>
    <w:basedOn w:val="DefaultParagraphFont"/>
    <w:link w:val="Heading3"/>
    <w:uiPriority w:val="9"/>
    <w:semiHidden/>
    <w:rsid w:val="007B4E23"/>
    <w:rPr>
      <w:rFonts w:ascii="Cambria" w:eastAsia="Times New Roman" w:hAnsi="Cambria" w:cs="Times New Roman"/>
      <w:b/>
      <w:bCs/>
      <w:sz w:val="26"/>
      <w:szCs w:val="26"/>
      <w:lang w:eastAsia="ru-RU"/>
    </w:rPr>
  </w:style>
  <w:style w:type="character" w:customStyle="1" w:styleId="a4">
    <w:name w:val="Гипертекстовая ссылка"/>
    <w:basedOn w:val="DefaultParagraphFont"/>
    <w:uiPriority w:val="99"/>
    <w:rsid w:val="000B6D7C"/>
    <w:rPr>
      <w:color w:val="008000"/>
    </w:rPr>
  </w:style>
  <w:style w:type="character" w:customStyle="1" w:styleId="a5">
    <w:name w:val="Цветовое выделение"/>
    <w:uiPriority w:val="99"/>
    <w:rsid w:val="000B6D7C"/>
    <w:rPr>
      <w:b/>
      <w:bCs/>
      <w:color w:val="26282F"/>
    </w:rPr>
  </w:style>
  <w:style w:type="paragraph" w:styleId="NormalWeb">
    <w:name w:val="Normal (Web)"/>
    <w:basedOn w:val="Normal"/>
    <w:uiPriority w:val="99"/>
    <w:unhideWhenUsed/>
    <w:rsid w:val="00BA63EB"/>
    <w:pPr>
      <w:spacing w:before="100" w:beforeAutospacing="1" w:after="100" w:afterAutospacing="1"/>
    </w:pPr>
    <w:rPr>
      <w:color w:val="000000"/>
    </w:rPr>
  </w:style>
  <w:style w:type="paragraph" w:customStyle="1" w:styleId="a6">
    <w:name w:val="Заголовок статьи"/>
    <w:basedOn w:val="Normal"/>
    <w:next w:val="Normal"/>
    <w:uiPriority w:val="99"/>
    <w:rsid w:val="00230F85"/>
    <w:pPr>
      <w:autoSpaceDE w:val="0"/>
      <w:autoSpaceDN w:val="0"/>
      <w:adjustRightInd w:val="0"/>
      <w:ind w:left="1612" w:hanging="892"/>
      <w:jc w:val="both"/>
    </w:pPr>
    <w:rPr>
      <w:rFonts w:ascii="Arial" w:hAnsi="Arial" w:eastAsiaTheme="minorHAnsi" w:cs="Arial"/>
      <w:lang w:eastAsia="en-US"/>
    </w:rPr>
  </w:style>
  <w:style w:type="paragraph" w:customStyle="1" w:styleId="a7">
    <w:name w:val="Комментарий"/>
    <w:basedOn w:val="Normal"/>
    <w:next w:val="Normal"/>
    <w:uiPriority w:val="99"/>
    <w:rsid w:val="00230F85"/>
    <w:pPr>
      <w:autoSpaceDE w:val="0"/>
      <w:autoSpaceDN w:val="0"/>
      <w:adjustRightInd w:val="0"/>
      <w:spacing w:before="75"/>
      <w:ind w:left="170"/>
      <w:jc w:val="both"/>
    </w:pPr>
    <w:rPr>
      <w:rFonts w:ascii="Arial" w:hAnsi="Arial" w:eastAsiaTheme="minorHAnsi" w:cs="Arial"/>
      <w:color w:val="353842"/>
      <w:shd w:val="clear" w:color="auto" w:fill="F0F0F0"/>
      <w:lang w:eastAsia="en-US"/>
    </w:rPr>
  </w:style>
  <w:style w:type="paragraph" w:customStyle="1" w:styleId="a8">
    <w:name w:val="Информация об изменениях документа"/>
    <w:basedOn w:val="a7"/>
    <w:next w:val="Normal"/>
    <w:uiPriority w:val="99"/>
    <w:rsid w:val="00230F85"/>
    <w:rPr>
      <w:i/>
      <w:iCs/>
    </w:rPr>
  </w:style>
  <w:style w:type="character" w:customStyle="1" w:styleId="1">
    <w:name w:val="Заголовок 1 Знак"/>
    <w:basedOn w:val="DefaultParagraphFont"/>
    <w:link w:val="Heading1"/>
    <w:uiPriority w:val="9"/>
    <w:rsid w:val="00230F85"/>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DefaultParagraphFont"/>
    <w:rsid w:val="00C07A56"/>
  </w:style>
  <w:style w:type="paragraph" w:styleId="NoSpacing">
    <w:name w:val="No Spacing"/>
    <w:basedOn w:val="Normal"/>
    <w:uiPriority w:val="1"/>
    <w:qFormat/>
    <w:rsid w:val="00C07A56"/>
    <w:pPr>
      <w:spacing w:before="100" w:beforeAutospacing="1" w:after="100" w:afterAutospacing="1"/>
    </w:pPr>
  </w:style>
  <w:style w:type="character" w:customStyle="1" w:styleId="label2">
    <w:name w:val="label2"/>
    <w:uiPriority w:val="99"/>
    <w:rsid w:val="005720BA"/>
  </w:style>
  <w:style w:type="character" w:styleId="Emphasis">
    <w:name w:val="Emphasis"/>
    <w:basedOn w:val="DefaultParagraphFont"/>
    <w:uiPriority w:val="20"/>
    <w:qFormat/>
    <w:rsid w:val="0019260A"/>
    <w:rPr>
      <w:i/>
      <w:iCs/>
    </w:rPr>
  </w:style>
  <w:style w:type="paragraph" w:customStyle="1" w:styleId="s1">
    <w:name w:val="s_1"/>
    <w:basedOn w:val="Normal"/>
    <w:rsid w:val="009A1D83"/>
    <w:pPr>
      <w:spacing w:before="100" w:beforeAutospacing="1" w:after="100" w:afterAutospacing="1"/>
    </w:pPr>
  </w:style>
  <w:style w:type="character" w:customStyle="1" w:styleId="2">
    <w:name w:val="Заголовок 2 Знак"/>
    <w:basedOn w:val="DefaultParagraphFont"/>
    <w:link w:val="Heading2"/>
    <w:uiPriority w:val="9"/>
    <w:rsid w:val="00B165F6"/>
    <w:rPr>
      <w:rFonts w:ascii="Times New Roman" w:eastAsia="Times New Roman" w:hAnsi="Times New Roman" w:cs="Times New Roman"/>
      <w:bCs/>
      <w:sz w:val="28"/>
      <w:szCs w:val="28"/>
      <w:lang w:eastAsia="ru-RU"/>
    </w:rPr>
  </w:style>
  <w:style w:type="paragraph" w:styleId="BodyTextIndent2">
    <w:name w:val="Body Text Indent 2"/>
    <w:basedOn w:val="Normal"/>
    <w:link w:val="20"/>
    <w:uiPriority w:val="99"/>
    <w:unhideWhenUsed/>
    <w:rsid w:val="00FF2BCD"/>
    <w:pPr>
      <w:ind w:firstLine="567"/>
      <w:jc w:val="both"/>
    </w:pPr>
    <w:rPr>
      <w:bCs/>
      <w:sz w:val="26"/>
      <w:szCs w:val="26"/>
    </w:rPr>
  </w:style>
  <w:style w:type="character" w:customStyle="1" w:styleId="20">
    <w:name w:val="Основной текст с отступом 2 Знак"/>
    <w:basedOn w:val="DefaultParagraphFont"/>
    <w:link w:val="BodyTextIndent2"/>
    <w:uiPriority w:val="99"/>
    <w:rsid w:val="00FF2BCD"/>
    <w:rPr>
      <w:rFonts w:ascii="Times New Roman" w:eastAsia="Times New Roman" w:hAnsi="Times New Roman" w:cs="Times New Roman"/>
      <w:b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nternet.garant.ru/"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arbitr.garant.ru/" TargetMode="External" /><Relationship Id="rId6" Type="http://schemas.openxmlformats.org/officeDocument/2006/relationships/hyperlink" Target="https://msud.garant.ru/" TargetMode="External" /><Relationship Id="rId7" Type="http://schemas.openxmlformats.org/officeDocument/2006/relationships/hyperlink" Target="http://msud.garant.ru/document/redirect/12125267/141711" TargetMode="External" /><Relationship Id="rId8" Type="http://schemas.openxmlformats.org/officeDocument/2006/relationships/hyperlink" Target="http://msud.garant.ru/document/redirect/12125267/3703" TargetMode="External" /><Relationship Id="rId9" Type="http://schemas.openxmlformats.org/officeDocument/2006/relationships/hyperlink" Target="http://msud.garant.ru/document/redirect/12125267/29100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7AC4B-5FC5-4B60-ACC2-E6B7ABC64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